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B96" w:rsidRPr="009A0DBB" w:rsidRDefault="00304543">
      <w:pPr>
        <w:pStyle w:val="a4"/>
        <w:rPr>
          <w:spacing w:val="-26"/>
        </w:rPr>
      </w:pPr>
      <w:r>
        <w:rPr>
          <w:noProof/>
        </w:rPr>
        <mc:AlternateContent>
          <mc:Choice Requires="wps">
            <w:drawing>
              <wp:anchor distT="0" distB="0" distL="114300" distR="114300" simplePos="0" relativeHeight="487626752" behindDoc="0" locked="0" layoutInCell="1" allowOverlap="1" wp14:anchorId="73C7C974" wp14:editId="52886B50">
                <wp:simplePos x="0" y="0"/>
                <wp:positionH relativeFrom="column">
                  <wp:posOffset>53604</wp:posOffset>
                </wp:positionH>
                <wp:positionV relativeFrom="paragraph">
                  <wp:posOffset>-29688</wp:posOffset>
                </wp:positionV>
                <wp:extent cx="5836722" cy="528320"/>
                <wp:effectExtent l="0" t="0" r="0" b="5080"/>
                <wp:wrapNone/>
                <wp:docPr id="1" name="Прямокутник 1"/>
                <wp:cNvGraphicFramePr/>
                <a:graphic xmlns:a="http://schemas.openxmlformats.org/drawingml/2006/main">
                  <a:graphicData uri="http://schemas.microsoft.com/office/word/2010/wordprocessingShape">
                    <wps:wsp>
                      <wps:cNvSpPr/>
                      <wps:spPr>
                        <a:xfrm>
                          <a:off x="0" y="0"/>
                          <a:ext cx="5836722" cy="5283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04543" w:rsidRPr="007B4807" w:rsidRDefault="00304543" w:rsidP="00304543">
                            <w:pPr>
                              <w:rPr>
                                <w:b/>
                                <w:color w:val="C6C0B8"/>
                                <w:spacing w:val="-28"/>
                                <w:sz w:val="60"/>
                                <w:szCs w:val="60"/>
                                <w14:textOutline w14:w="9525" w14:cap="rnd" w14:cmpd="sng" w14:algn="ctr">
                                  <w14:solidFill>
                                    <w14:schemeClr w14:val="tx1"/>
                                  </w14:solidFill>
                                  <w14:prstDash w14:val="solid"/>
                                  <w14:bevel/>
                                </w14:textOutline>
                              </w:rPr>
                            </w:pPr>
                            <w:r w:rsidRPr="007B4807">
                              <w:rPr>
                                <w:b/>
                                <w:color w:val="C6C0B8"/>
                                <w:spacing w:val="-28"/>
                                <w:sz w:val="60"/>
                                <w:szCs w:val="60"/>
                                <w14:textOutline w14:w="9525" w14:cap="rnd" w14:cmpd="sng" w14:algn="ctr">
                                  <w14:solidFill>
                                    <w14:schemeClr w14:val="tx1"/>
                                  </w14:solidFill>
                                  <w14:prstDash w14:val="solid"/>
                                  <w14:bevel/>
                                </w14:textOutline>
                              </w:rPr>
                              <w:t>Y2 – Living Things &amp; their Habitats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7C974" id="Прямокутник 1" o:spid="_x0000_s1026" style="position:absolute;left:0;text-align:left;margin-left:4.2pt;margin-top:-2.35pt;width:459.6pt;height:41.6pt;z-index:4876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" fillcolor="white [3212]" stroked="f" strokeweight="2pt">
                <v:textbox inset="0,0,0,0">
                  <w:txbxContent>
                    <w:p w:rsidR="00304543" w:rsidRPr="007B4807" w:rsidRDefault="00304543" w:rsidP="00304543">
                      <w:pPr>
                        <w:rPr>
                          <w:b/>
                          <w:color w:val="C6C0B8"/>
                          <w:spacing w:val="-28"/>
                          <w:sz w:val="60"/>
                          <w:szCs w:val="60"/>
                          <w14:textOutline w14:w="9525" w14:cap="rnd" w14:cmpd="sng" w14:algn="ctr">
                            <w14:solidFill>
                              <w14:schemeClr w14:val="tx1"/>
                            </w14:solidFill>
                            <w14:prstDash w14:val="solid"/>
                            <w14:bevel/>
                          </w14:textOutline>
                        </w:rPr>
                      </w:pPr>
                      <w:r w:rsidRPr="007B4807">
                        <w:rPr>
                          <w:b/>
                          <w:color w:val="C6C0B8"/>
                          <w:spacing w:val="-28"/>
                          <w:sz w:val="60"/>
                          <w:szCs w:val="60"/>
                          <w14:textOutline w14:w="9525" w14:cap="rnd" w14:cmpd="sng" w14:algn="ctr">
                            <w14:solidFill>
                              <w14:schemeClr w14:val="tx1"/>
                            </w14:solidFill>
                            <w14:prstDash w14:val="solid"/>
                            <w14:bevel/>
                          </w14:textOutline>
                        </w:rPr>
                        <w:t>Y2 – Living Things &amp; their Habitats</w:t>
                      </w:r>
                    </w:p>
                  </w:txbxContent>
                </v:textbox>
              </v:rect>
            </w:pict>
          </mc:Fallback>
        </mc:AlternateContent>
      </w:r>
      <w:r w:rsidR="007B4807">
        <w:rPr>
          <w:noProof/>
          <w:spacing w:val="-26"/>
        </w:rPr>
        <w:pict>
          <v:shapetype id="_x0000_t202" coordsize="21600,21600" o:spt="202" path="m,l,21600r21600,l21600,xe">
            <v:stroke joinstyle="miter"/>
            <v:path gradientshapeok="t" o:connecttype="rect"/>
          </v:shapetype>
          <v:shape id="docshape27" o:spid="_x0000_s1112" type="#_x0000_t202" style="position:absolute;left:0;text-align:left;margin-left:325.25pt;margin-top:3.3pt;width:109.1pt;height:35.45pt;z-index:-15693824;mso-position-horizontal-relative:text;mso-position-vertical-relative:text" filled="f" stroked="f">
            <v:textbox style="mso-next-textbox:#docshape27" inset="0,0,0,0">
              <w:txbxContent>
                <w:p w:rsidR="00194B96" w:rsidRDefault="00304543">
                  <w:pPr>
                    <w:spacing w:line="667" w:lineRule="exact"/>
                    <w:rPr>
                      <w:b/>
                      <w:sz w:val="60"/>
                    </w:rPr>
                  </w:pPr>
                  <w:r>
                    <w:rPr>
                      <w:b/>
                      <w:color w:val="C5C0B8"/>
                      <w:spacing w:val="-25"/>
                      <w:sz w:val="60"/>
                    </w:rPr>
                    <w:t>Habitats</w:t>
                  </w:r>
                </w:p>
              </w:txbxContent>
            </v:textbox>
          </v:shape>
        </w:pict>
      </w:r>
      <w:r w:rsidR="007B4807">
        <w:rPr>
          <w:noProof/>
          <w:spacing w:val="-26"/>
        </w:rPr>
        <w:pict>
          <v:shape id="docshape26" o:spid="_x0000_s1113" type="#_x0000_t202" style="position:absolute;left:0;text-align:left;margin-left:5.95pt;margin-top:3.3pt;width:250.9pt;height:35.45pt;z-index:-15694848;mso-position-horizontal-relative:text;mso-position-vertical-relative:text" filled="f" stroked="f">
            <v:textbox style="mso-next-textbox:#docshape26" inset="0,0,0,0">
              <w:txbxContent>
                <w:p w:rsidR="00194B96" w:rsidRDefault="00304543">
                  <w:pPr>
                    <w:spacing w:line="667" w:lineRule="exact"/>
                    <w:rPr>
                      <w:b/>
                      <w:sz w:val="60"/>
                    </w:rPr>
                  </w:pPr>
                  <w:r>
                    <w:rPr>
                      <w:b/>
                      <w:color w:val="C5C0B8"/>
                      <w:spacing w:val="-13"/>
                      <w:w w:val="95"/>
                      <w:sz w:val="60"/>
                    </w:rPr>
                    <w:t>Y2</w:t>
                  </w:r>
                  <w:r>
                    <w:rPr>
                      <w:b/>
                      <w:color w:val="C5C0B8"/>
                      <w:spacing w:val="-27"/>
                      <w:w w:val="95"/>
                      <w:sz w:val="60"/>
                    </w:rPr>
                    <w:t xml:space="preserve"> </w:t>
                  </w:r>
                  <w:r>
                    <w:rPr>
                      <w:b/>
                      <w:color w:val="C5C0B8"/>
                      <w:w w:val="95"/>
                      <w:sz w:val="60"/>
                    </w:rPr>
                    <w:t>-</w:t>
                  </w:r>
                  <w:r>
                    <w:rPr>
                      <w:b/>
                      <w:color w:val="C5C0B8"/>
                      <w:spacing w:val="-26"/>
                      <w:w w:val="95"/>
                      <w:sz w:val="60"/>
                    </w:rPr>
                    <w:t xml:space="preserve"> </w:t>
                  </w:r>
                  <w:r>
                    <w:rPr>
                      <w:b/>
                      <w:color w:val="C5C0B8"/>
                      <w:spacing w:val="-30"/>
                      <w:w w:val="95"/>
                      <w:sz w:val="60"/>
                    </w:rPr>
                    <w:t>Living</w:t>
                  </w:r>
                  <w:r>
                    <w:rPr>
                      <w:b/>
                      <w:color w:val="C5C0B8"/>
                      <w:spacing w:val="-26"/>
                      <w:w w:val="95"/>
                      <w:sz w:val="60"/>
                    </w:rPr>
                    <w:t xml:space="preserve"> </w:t>
                  </w:r>
                  <w:r>
                    <w:rPr>
                      <w:b/>
                      <w:color w:val="C5C0B8"/>
                      <w:spacing w:val="-30"/>
                      <w:w w:val="95"/>
                      <w:sz w:val="60"/>
                    </w:rPr>
                    <w:t>Things</w:t>
                  </w:r>
                  <w:r>
                    <w:rPr>
                      <w:b/>
                      <w:color w:val="C5C0B8"/>
                      <w:spacing w:val="-26"/>
                      <w:w w:val="95"/>
                      <w:sz w:val="60"/>
                    </w:rPr>
                    <w:t xml:space="preserve"> </w:t>
                  </w:r>
                  <w:r>
                    <w:rPr>
                      <w:b/>
                      <w:color w:val="C5C0B8"/>
                      <w:w w:val="95"/>
                      <w:sz w:val="60"/>
                    </w:rPr>
                    <w:t>&amp;</w:t>
                  </w:r>
                </w:p>
              </w:txbxContent>
            </v:textbox>
          </v:shape>
        </w:pict>
      </w:r>
      <w:r w:rsidR="007B4807">
        <w:rPr>
          <w:noProof/>
          <w:spacing w:val="-26"/>
        </w:rPr>
        <w:pict>
          <v:line id="_x0000_s1114" style="position:absolute;left:0;text-align:left;z-index:-15695872;mso-position-horizontal-relative:text;mso-position-vertical-relative:text" from="468.1pt,22.75pt" to="689.6pt,22.75pt" strokecolor="#d8d8d8 [2732]" strokeweight="5pt"/>
        </w:pict>
      </w:r>
      <w:r w:rsidR="007B4807">
        <w:rPr>
          <w:noProof/>
          <w:spacing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0" o:spid="_x0000_s1120" type="#_x0000_t75" style="position:absolute;left:0;text-align:left;margin-left:214pt;margin-top:16.4pt;width:10.95pt;height:14.6pt;z-index:-15702016;mso-position-horizontal-relative:text;mso-position-vertical-relative:text">
            <v:imagedata r:id="rId5" o:title=""/>
          </v:shape>
        </w:pict>
      </w:r>
      <w:r w:rsidR="007B4807">
        <w:rPr>
          <w:noProof/>
          <w:spacing w:val="-26"/>
        </w:rPr>
        <w:pict>
          <v:shape id="docshape19" o:spid="_x0000_s1121" type="#_x0000_t75" style="position:absolute;left:0;text-align:left;margin-left:203.15pt;margin-top:20.3pt;width:5.6pt;height:6.75pt;z-index:-15703040;mso-position-horizontal-relative:text;mso-position-vertical-relative:text">
            <v:imagedata r:id="rId6" o:title=""/>
          </v:shape>
        </w:pict>
      </w:r>
      <w:r w:rsidR="007B4807">
        <w:rPr>
          <w:noProof/>
          <w:spacing w:val="-26"/>
        </w:rPr>
        <w:pict>
          <v:shape id="docshape18" o:spid="_x0000_s1122" style="position:absolute;left:0;text-align:left;margin-left:199.25pt;margin-top:16.8pt;width:13.05pt;height:21pt;z-index:-15704064;mso-position-horizontal-relative:text;mso-position-vertical-relative:text" coordorigin="4126,337" coordsize="261,420" path="m4239,613r20,-1l4276,608r17,-7l4310,588r,15l4305,652r-14,29l4269,694r-29,3l4222,696r-20,-4l4180,687r-24,-8l4156,740r24,8l4206,753r26,2l4258,756r51,-7l4350,725r27,-49l4387,597r,-249l4362,342r-19,-3l4324,337r-23,l4228,347r-55,31l4138,425r-12,63l4134,539r23,40l4193,604r46,9xe" filled="f" strokecolor="#221f1f" strokeweight=".5pt">
            <v:path arrowok="t"/>
          </v:shape>
        </w:pict>
      </w:r>
      <w:r w:rsidR="007B4807">
        <w:rPr>
          <w:noProof/>
          <w:spacing w:val="-26"/>
        </w:rPr>
        <w:pict>
          <v:shape id="docshape17" o:spid="_x0000_s1123" type="#_x0000_t75" style="position:absolute;left:0;text-align:left;margin-left:177.3pt;margin-top:10.55pt;width:20.2pt;height:20pt;z-index:-15705088;mso-position-horizontal-relative:text;mso-position-vertical-relative:text">
            <v:imagedata r:id="rId7" o:title=""/>
          </v:shape>
        </w:pict>
      </w:r>
      <w:r w:rsidR="007B4807">
        <w:rPr>
          <w:noProof/>
          <w:spacing w:val="-26"/>
        </w:rPr>
        <w:pict>
          <v:shape id="docshape16" o:spid="_x0000_s1124" style="position:absolute;left:0;text-align:left;margin-left:162.45pt;margin-top:9.4pt;width:12.6pt;height:20.95pt;z-index:-15706112;mso-position-horizontal-relative:text;mso-position-vertical-relative:text" coordorigin="3389,189" coordsize="252,419" path="m3389,189r,418l3471,607r,-121l3475,455r12,-25l3504,413r19,-7l3536,408r10,6l3554,428r3,24l3557,607r84,l3641,426r-9,-42l3611,356r-31,-16l3545,336r-22,1l3504,342r-18,10l3470,366r,-177l3389,189xe" filled="f" strokecolor="#221f1f" strokeweight=".5pt">
            <v:path arrowok="t"/>
          </v:shape>
        </w:pict>
      </w:r>
      <w:r w:rsidR="007B4807">
        <w:rPr>
          <w:noProof/>
          <w:spacing w:val="-26"/>
        </w:rPr>
        <w:pict>
          <v:shape id="docshape15" o:spid="_x0000_s1125" style="position:absolute;left:0;text-align:left;margin-left:145.3pt;margin-top:9.4pt;width:15.75pt;height:20.95pt;z-index:-15707136;mso-position-horizontal-relative:text;mso-position-vertical-relative:text" coordorigin="3046,188" coordsize="315,419" path="m3361,256r,-68l3046,188r,68l3158,256r,351l3250,607r,-351l3361,256xe" filled="f" strokecolor="#221f1f" strokeweight=".5pt">
            <v:path arrowok="t"/>
          </v:shape>
        </w:pict>
      </w:r>
      <w:r w:rsidR="007B4807">
        <w:rPr>
          <w:noProof/>
          <w:spacing w:val="-26"/>
        </w:rPr>
        <w:pict>
          <v:shape id="docshape12" o:spid="_x0000_s1128" type="#_x0000_t75" style="position:absolute;left:0;text-align:left;margin-left:127.15pt;margin-top:20.3pt;width:5.6pt;height:6.75pt;z-index:-15710208;mso-position-horizontal-relative:text;mso-position-vertical-relative:text">
            <v:imagedata r:id="rId6" o:title=""/>
          </v:shape>
        </w:pict>
      </w:r>
      <w:r w:rsidR="007B4807">
        <w:rPr>
          <w:noProof/>
          <w:spacing w:val="-26"/>
        </w:rPr>
        <w:pict>
          <v:shape id="docshape11" o:spid="_x0000_s1129" style="position:absolute;left:0;text-align:left;margin-left:123.3pt;margin-top:16.8pt;width:13.05pt;height:21pt;z-index:-15711232;mso-position-horizontal-relative:text;mso-position-vertical-relative:text" coordorigin="2606,337" coordsize="261,420" path="m2719,613r20,-1l2756,608r17,-7l2791,588r,15l2786,652r-15,29l2749,694r-28,3l2703,696r-21,-4l2660,687r-23,-8l2637,740r23,8l2686,753r26,2l2739,756r51,-7l2830,725r27,-49l2867,597r,-249l2843,342r-20,-3l2804,337r-22,l2709,347r-56,31l2618,425r-12,63l2614,539r23,40l2673,604r46,9xe" filled="f" strokecolor="#221f1f" strokeweight=".5pt">
            <v:path arrowok="t"/>
          </v:shape>
        </w:pict>
      </w:r>
      <w:r w:rsidR="007B4807">
        <w:rPr>
          <w:noProof/>
          <w:spacing w:val="-26"/>
        </w:rPr>
        <w:pict>
          <v:shape id="docshape10" o:spid="_x0000_s1130" style="position:absolute;left:0;text-align:left;margin-left:107.95pt;margin-top:16.75pt;width:13.3pt;height:13.6pt;z-index:-15712256;mso-position-horizontal-relative:text;mso-position-vertical-relative:text" coordorigin="2299,336" coordsize="266,272" path="m2299,343r5,17l2309,381r2,23l2312,427r,180l2392,607r,-114l2399,447r17,-27l2434,409r13,-3l2457,407r11,6l2478,426r3,25l2481,607r84,l2565,437r-7,-42l2539,363r-29,-20l2475,336r-23,2l2429,345r-22,11l2387,372r-2,-14l2384,354r-5,-11l2299,343xe" filled="f" strokecolor="#221f1f" strokeweight=".5pt">
            <v:path arrowok="t"/>
          </v:shape>
        </w:pict>
      </w:r>
      <w:r w:rsidR="007B4807">
        <w:rPr>
          <w:noProof/>
          <w:spacing w:val="-26"/>
        </w:rPr>
        <w:pict>
          <v:shape id="docshape9" o:spid="_x0000_s1131" style="position:absolute;left:0;text-align:left;margin-left:101.55pt;margin-top:10.8pt;width:4.75pt;height:19.5pt;z-index:-15713280;mso-position-horizontal-relative:text;mso-position-vertical-relative:text" coordorigin="2172,217" coordsize="95,390" o:spt="100" adj="0,,0" path="m2176,607r81,l2257,343r-81,l2176,607xm2172,262r4,18l2186,295r15,9l2220,308r18,-3l2253,295r10,-14l2266,264r-3,-19l2252,231r-15,-11l2220,217r-20,3l2185,230r-10,15l2172,262xe" filled="f" strokecolor="#221f1f" strokeweight=".5pt">
            <v:stroke joinstyle="round"/>
            <v:formulas/>
            <v:path arrowok="t" o:connecttype="segments"/>
          </v:shape>
        </w:pict>
      </w:r>
      <w:r w:rsidR="007B4807">
        <w:rPr>
          <w:noProof/>
          <w:spacing w:val="-26"/>
        </w:rPr>
        <w:pict>
          <v:shape id="docshape8" o:spid="_x0000_s1132" style="position:absolute;left:0;text-align:left;margin-left:86pt;margin-top:17.1pt;width:14.45pt;height:13.6pt;z-index:-15714304;mso-position-horizontal-relative:text;mso-position-vertical-relative:text" coordorigin="1861,343" coordsize="289,272" path="m1955,577r9,18l1974,606r12,6l2002,614r17,-2l2031,605r10,-13l2050,574r99,-231l2067,343r-47,125l2015,481r-5,12l2006,504r-4,9l2000,504r-4,-11l1992,481r-4,-13l1944,343r-83,l1955,577xe" filled="f" strokecolor="#221f1f" strokeweight=".5pt">
            <v:path arrowok="t"/>
          </v:shape>
        </w:pict>
      </w:r>
      <w:r w:rsidR="007B4807">
        <w:rPr>
          <w:noProof/>
          <w:spacing w:val="-26"/>
        </w:rPr>
        <w:pict>
          <v:shape id="docshape7" o:spid="_x0000_s1133" style="position:absolute;left:0;text-align:left;margin-left:80.5pt;margin-top:10.8pt;width:4.75pt;height:19.5pt;z-index:-15715328;mso-position-horizontal-relative:text;mso-position-vertical-relative:text" coordorigin="1751,217" coordsize="95,390" o:spt="100" adj="0,,0" path="m1756,607r81,l1837,343r-81,l1756,607xm1751,262r4,18l1765,295r15,9l1799,308r18,-3l1832,295r10,-14l1846,264r-4,-19l1831,231r-15,-11l1799,217r-19,3l1764,230r-10,15l1751,262xe" filled="f" strokecolor="#221f1f" strokeweight=".5pt">
            <v:stroke joinstyle="round"/>
            <v:formulas/>
            <v:path arrowok="t" o:connecttype="segments"/>
          </v:shape>
        </w:pict>
      </w:r>
      <w:r w:rsidR="007B4807">
        <w:rPr>
          <w:noProof/>
          <w:spacing w:val="-26"/>
        </w:rPr>
        <w:pict>
          <v:shape id="docshape6" o:spid="_x0000_s1134" style="position:absolute;left:0;text-align:left;margin-left:64.7pt;margin-top:9.4pt;width:14.1pt;height:20.95pt;z-index:-15716352;mso-position-horizontal-relative:text;mso-position-vertical-relative:text" coordorigin="1434,188" coordsize="282,419" path="m1715,607r,-67l1532,540r,-352l1434,188r,419l1715,607xe" filled="f" strokecolor="#221f1f" strokeweight=".5pt">
            <v:path arrowok="t"/>
          </v:shape>
        </w:pict>
      </w:r>
      <w:r w:rsidR="007B4807">
        <w:rPr>
          <w:noProof/>
          <w:spacing w:val="-26"/>
        </w:rPr>
        <w:pict>
          <v:shape id="docshape48" o:spid="_x0000_s1091" style="position:absolute;left:0;text-align:left;margin-left:421.45pt;margin-top:16.65pt;width:10.45pt;height:14.1pt;z-index:487599104;mso-position-horizontal-relative:text;mso-position-vertical-relative:text" coordorigin="8569,334" coordsize="209,282" path="m8569,594r22,9l8618,610r30,4l8680,616r42,-6l8752,593r20,-26l8778,534r-4,-27l8760,485r-25,-20l8697,444r-18,-9l8668,428r-6,-8l8660,411r,-11l8665,393r19,l8703,394r20,3l8743,404r21,10l8773,353r-23,-9l8728,338r-22,-3l8683,334r-43,5l8606,354r-22,25l8577,413r5,30l8598,468r29,22l8669,512r23,11l8695,529r,12l8695,550r-7,9l8671,559r-20,-1l8629,553r-24,-9l8580,532r-11,62xe" filled="f" strokecolor="#221f1f" strokeweight=".5pt">
            <v:path arrowok="t"/>
          </v:shape>
        </w:pict>
      </w:r>
      <w:r w:rsidR="007B4807">
        <w:rPr>
          <w:noProof/>
          <w:spacing w:val="-26"/>
        </w:rPr>
        <w:pict>
          <v:shape id="docshape47" o:spid="_x0000_s1092" style="position:absolute;left:0;text-align:left;margin-left:410.25pt;margin-top:13.8pt;width:10.4pt;height:16.95pt;z-index:487598080;mso-position-horizontal-relative:text;mso-position-vertical-relative:text" coordorigin="8346,276" coordsize="208,339" path="m8390,400r,128l8396,569r20,27l8445,611r38,4l8504,614r18,-4l8539,604r14,-8l8553,537r-14,7l8527,550r-12,3l8505,554r-16,-2l8478,544r-7,-15l8468,506r,-106l8548,400r,-57l8468,343r,-67l8390,276r,67l8346,343r,57l8390,400xe" filled="f" strokecolor="#221f1f" strokeweight=".5pt">
            <v:path arrowok="t"/>
          </v:shape>
        </w:pict>
      </w:r>
      <w:r w:rsidR="007B4807">
        <w:rPr>
          <w:noProof/>
          <w:spacing w:val="-26"/>
        </w:rPr>
        <w:pict>
          <v:shape id="docshape46" o:spid="_x0000_s1093" style="position:absolute;left:0;text-align:left;margin-left:395.95pt;margin-top:16.8pt;width:13.3pt;height:13.8pt;z-index:487597056;mso-position-horizontal-relative:text;mso-position-vertical-relative:text" coordorigin="8059,337" coordsize="266,276" o:spt="100" adj="0,,0" path="m8141,488r4,-34l8159,429r21,-16l8209,408r10,l8230,408r13,3l8243,465r-5,31l8225,519r-19,15l8182,540r-17,-4l8152,526r-9,-16l8141,488xm8059,488r7,53l8087,580r32,24l8163,613r26,-3l8214,602r21,-13l8253,571r-9,13l8244,586r2,l8246,586r2,-1l8248,585r6,l8255,597r,10l8324,607r-2,-29l8320,559r,-16l8320,520r,-170l8294,343r-22,-4l8251,337r-24,l8156,347r-53,29l8070,424r-11,64xe" filled="f" strokecolor="#221f1f" strokeweight=".5pt">
            <v:stroke joinstyle="round"/>
            <v:formulas/>
            <v:path arrowok="t" o:connecttype="segments"/>
          </v:shape>
        </w:pict>
      </w:r>
      <w:r w:rsidR="007B4807">
        <w:rPr>
          <w:noProof/>
          <w:spacing w:val="-26"/>
        </w:rPr>
        <w:pict>
          <v:shape id="docshape45" o:spid="_x0000_s1094" style="position:absolute;left:0;text-align:left;margin-left:384.75pt;margin-top:13.8pt;width:10.4pt;height:16.95pt;z-index:487596032;mso-position-horizontal-relative:text;mso-position-vertical-relative:text" coordorigin="7836,276" coordsize="208,339" path="m7880,400r,128l7887,569r19,27l7935,611r38,4l7994,614r18,-4l8029,604r14,-8l8043,537r-14,7l8017,550r-11,3l7995,554r-16,-2l7968,544r-7,-15l7958,506r,-106l8038,400r,-57l7958,343r,-67l7880,276r,67l7836,343r,57l7880,400xe" filled="f" strokecolor="#221f1f" strokeweight=".5pt">
            <v:path arrowok="t"/>
          </v:shape>
        </w:pict>
      </w:r>
      <w:r w:rsidR="007B4807">
        <w:rPr>
          <w:noProof/>
          <w:spacing w:val="-26"/>
        </w:rPr>
        <w:pict>
          <v:shape id="docshape44" o:spid="_x0000_s1095" style="position:absolute;left:0;text-align:left;margin-left:379.25pt;margin-top:10.8pt;width:4.75pt;height:19.5pt;z-index:487595008;mso-position-horizontal-relative:text;mso-position-vertical-relative:text" coordorigin="7726,217" coordsize="95,390" o:spt="100" adj="0,,0" path="m7730,607r81,l7811,343r-81,l7730,607xm7726,262r4,18l7740,295r15,9l7774,308r18,-3l7807,295r10,-14l7820,264r-3,-19l7806,231r-15,-11l7774,217r-20,3l7739,230r-10,15l7726,262xe" filled="f" strokecolor="#221f1f" strokeweight=".5pt">
            <v:stroke joinstyle="round"/>
            <v:formulas/>
            <v:path arrowok="t" o:connecttype="segments"/>
          </v:shape>
        </w:pict>
      </w:r>
      <w:r w:rsidR="007B4807">
        <w:rPr>
          <w:noProof/>
          <w:spacing w:val="-26"/>
        </w:rPr>
        <w:pict>
          <v:shape id="docshape43" o:spid="_x0000_s1096" type="#_x0000_t75" style="position:absolute;left:0;text-align:left;margin-left:367.85pt;margin-top:20.45pt;width:5.8pt;height:6.85pt;z-index:487593984;mso-position-horizontal-relative:text;mso-position-vertical-relative:text">
            <v:imagedata r:id="rId8" o:title=""/>
          </v:shape>
        </w:pict>
      </w:r>
      <w:r w:rsidR="007B4807">
        <w:rPr>
          <w:noProof/>
          <w:spacing w:val="-26"/>
        </w:rPr>
        <w:pict>
          <v:shape id="docshape42" o:spid="_x0000_s1097" style="position:absolute;left:0;text-align:left;margin-left:364.25pt;margin-top:9.4pt;width:13.3pt;height:21.25pt;z-index:487592960;mso-position-horizontal-relative:text;mso-position-vertical-relative:text" coordorigin="7425,189" coordsize="266,425" path="m7425,189r,400l7453,599r29,8l7513,612r30,1l7604,602r47,-32l7681,520r10,-66l7683,406r-56,-62l7560,338r-57,29l7503,189r-78,xe" filled="f" strokecolor="#221f1f" strokeweight=".5pt">
            <v:path arrowok="t"/>
          </v:shape>
        </w:pict>
      </w:r>
      <w:r w:rsidR="007B4807">
        <w:rPr>
          <w:noProof/>
          <w:spacing w:val="-26"/>
        </w:rPr>
        <w:pict>
          <v:shape id="docshape41" o:spid="_x0000_s1098" type="#_x0000_t75" style="position:absolute;left:0;text-align:left;margin-left:348.15pt;margin-top:16.55pt;width:13.8pt;height:14.3pt;z-index:487591936;mso-position-horizontal-relative:text;mso-position-vertical-relative:text">
            <v:imagedata r:id="rId9" o:title=""/>
          </v:shape>
        </w:pict>
      </w:r>
      <w:r w:rsidR="007B4807">
        <w:rPr>
          <w:noProof/>
          <w:spacing w:val="-26"/>
        </w:rPr>
        <w:pict>
          <v:shape id="docshape40" o:spid="_x0000_s1099" style="position:absolute;left:0;text-align:left;margin-left:327.8pt;margin-top:9.4pt;width:17.95pt;height:20.95pt;z-index:487590912;mso-position-horizontal-relative:text;mso-position-vertical-relative:text" coordorigin="6697,188" coordsize="359,419" path="m6790,607r,-178l6959,429r,178l7055,607r,-419l6961,188r,172l6791,360r,-172l6697,188r,419l6790,607xe" filled="f" strokecolor="#221f1f" strokeweight=".5pt">
            <v:path arrowok="t"/>
          </v:shape>
        </w:pict>
      </w:r>
      <w:r w:rsidR="007B4807">
        <w:rPr>
          <w:spacing w:val="-26"/>
        </w:rPr>
        <w:pict>
          <v:group id="docshapegroup1" o:spid="_x0000_s1136" style="position:absolute;left:0;text-align:left;margin-left:12.9pt;margin-top:8.8pt;width:33.4pt;height:21.8pt;z-index:-15857152;mso-position-horizontal-relative:page;mso-position-vertical-relative:text" coordorigin="258,176" coordsize="668,436">
            <v:shape id="docshape2" o:spid="_x0000_s1138" style="position:absolute;left:262;top:188;width:382;height:419" coordorigin="263,188" coordsize="382,419" path="m403,415r,192l501,607r,-196l644,188r-103,l452,346,364,188r-101,l403,415xe" filled="f" strokecolor="#221f1f" strokeweight=".5pt">
              <v:path arrowok="t"/>
            </v:shape>
            <v:shape id="docshape3" o:spid="_x0000_s1137" style="position:absolute;left:633;top:180;width:287;height:426" coordorigin="634,181" coordsize="287,426" path="m691,327r12,-26l719,278r22,-17l770,255r22,3l809,268r11,16l824,304r-18,62l761,429r-60,64l641,559r,48l920,607r,-69l757,538r46,-43l856,437r43,-68l917,296r-9,-48l882,212,842,189r-53,-8l719,192r-44,27l649,252r-15,32l691,327xe" filled="f" strokecolor="#221f1f" strokeweight=".5pt">
              <v:path arrowok="t"/>
            </v:shape>
            <w10:wrap anchorx="page"/>
          </v:group>
        </w:pict>
      </w:r>
      <w:r w:rsidR="007B4807">
        <w:rPr>
          <w:spacing w:val="-26"/>
        </w:rPr>
        <w:pict>
          <v:rect id="docshape4" o:spid="_x0000_s1135" style="position:absolute;left:0;text-align:left;margin-left:54.5pt;margin-top:22.1pt;width:7.1pt;height:2.85pt;z-index:-15856640;mso-position-horizontal-relative:page;mso-position-vertical-relative:text" filled="f" strokecolor="#221f1f" strokeweight=".5pt">
            <w10:wrap anchorx="page"/>
          </v:rect>
        </w:pict>
      </w:r>
      <w:r w:rsidR="007B4807">
        <w:rPr>
          <w:spacing w:val="-26"/>
        </w:rPr>
        <w:pict>
          <v:group id="docshapegroup31" o:spid="_x0000_s1105" style="position:absolute;left:0;text-align:left;margin-left:240.5pt;margin-top:8.75pt;width:22.8pt;height:22.25pt;z-index:15733248;mso-position-horizontal-relative:page;mso-position-vertical-relative:text" coordorigin="4810,175" coordsize="456,445">
            <v:shape id="docshape32" o:spid="_x0000_s1107" type="#_x0000_t75" style="position:absolute;left:4894;top:412;width:166;height:136">
              <v:imagedata r:id="rId10" o:title=""/>
            </v:shape>
            <v:shape id="docshape33" o:spid="_x0000_s1106" style="position:absolute;left:4814;top:179;width:446;height:435" coordorigin="4815,180" coordsize="446,435" o:spt="100" adj="0,,0" path="m5043,283r-3,15l5031,312r-15,13l4997,336r-17,-18l4969,302r-7,-15l4960,275r3,-14l4970,250r12,-7l4998,240r18,3l5030,252r9,14l5043,283xm5261,607r-35,-31l5205,557r-18,-17l5163,516r18,-16l5201,480r19,-23l5238,430r-58,-45l5168,404r-15,19l5135,443r-18,17l5043,382r37,-19l5105,340r16,-28l5126,281r-10,-41l5091,208r-40,-21l5001,180r-53,6l4908,204r-25,30l4875,273r3,22l4887,320r15,24l4922,366r-42,18l4846,412r-23,36l4815,493r10,50l4854,581r45,25l4957,615r43,-5l5039,599r33,-17l5102,562r23,22l5138,597r6,6l5150,607r111,xe" filled="f" strokecolor="#221f1f" strokeweight=".5pt">
              <v:stroke joinstyle="round"/>
              <v:formulas/>
              <v:path arrowok="t" o:connecttype="segments"/>
            </v:shape>
            <w10:wrap anchorx="page"/>
          </v:group>
        </w:pict>
      </w:r>
      <w:r w:rsidR="007B4807">
        <w:rPr>
          <w:spacing w:val="-26"/>
        </w:rPr>
        <w:pict>
          <v:group id="docshapegroup34" o:spid="_x0000_s1100" style="position:absolute;left:0;text-align:left;margin-left:269.5pt;margin-top:3.35pt;width:56.3pt;height:35.45pt;z-index:15733760;mso-position-horizontal-relative:page;mso-position-vertical-relative:text" coordorigin="5390,67" coordsize="1126,709">
            <v:shape id="docshape35" o:spid="_x0000_s1104" type="#_x0000_t75" style="position:absolute;left:5390;top:271;width:218;height:349">
              <v:imagedata r:id="rId11" o:title=""/>
            </v:shape>
            <v:shape id="docshape36" o:spid="_x0000_s1103" style="position:absolute;left:5631;top:188;width:252;height:419" coordorigin="5631,189" coordsize="252,419" path="m5631,189r,418l5713,607r,-121l5717,455r12,-25l5746,413r19,-7l5778,408r11,6l5796,428r3,24l5799,607r84,l5883,426r-8,-42l5853,356r-31,-16l5787,336r-22,1l5746,342r-18,10l5712,366r,-177l5631,189xe" filled="f" strokecolor="#221f1f" strokeweight=".5pt">
              <v:path arrowok="t"/>
            </v:shape>
            <v:shape id="docshape37" o:spid="_x0000_s1102" type="#_x0000_t75" style="position:absolute;left:5918;top:211;width:597;height:408">
              <v:imagedata r:id="rId12" o:title=""/>
            </v:shape>
            <v:shape id="docshape38" o:spid="_x0000_s1101" type="#_x0000_t202" style="position:absolute;left:5390;top:66;width:1126;height:709" filled="f" stroked="f">
              <v:textbox style="mso-next-textbox:#docshape38" inset="0,0,0,0">
                <w:txbxContent>
                  <w:p w:rsidR="00194B96" w:rsidRDefault="00304543">
                    <w:pPr>
                      <w:spacing w:line="667" w:lineRule="exact"/>
                      <w:ind w:left="-7" w:right="-15"/>
                      <w:rPr>
                        <w:b/>
                        <w:sz w:val="60"/>
                      </w:rPr>
                    </w:pPr>
                    <w:proofErr w:type="gramStart"/>
                    <w:r>
                      <w:rPr>
                        <w:b/>
                        <w:color w:val="C5C0B8"/>
                        <w:spacing w:val="-19"/>
                        <w:w w:val="95"/>
                        <w:sz w:val="60"/>
                      </w:rPr>
                      <w:t>their</w:t>
                    </w:r>
                    <w:proofErr w:type="gramEnd"/>
                  </w:p>
                </w:txbxContent>
              </v:textbox>
            </v:shape>
            <w10:wrap anchorx="page"/>
          </v:group>
        </w:pict>
      </w:r>
      <w:r w:rsidRPr="009A0DBB">
        <w:rPr>
          <w:color w:val="1C1B18"/>
          <w:spacing w:val="-26"/>
        </w:rPr>
        <w:t>Lesson 2</w:t>
      </w:r>
    </w:p>
    <w:p w:rsidR="00194B96" w:rsidRDefault="007B4807">
      <w:pPr>
        <w:pStyle w:val="a3"/>
        <w:rPr>
          <w:b/>
          <w:sz w:val="4"/>
        </w:rPr>
      </w:pPr>
      <w:r>
        <w:rPr>
          <w:noProof/>
        </w:rPr>
        <w:pict>
          <v:shape id="docshape30" o:spid="_x0000_s1109" type="#_x0000_t202" style="position:absolute;margin-left:350.3pt;margin-top:14.3pt;width:138.45pt;height:10.6pt;z-index:-15690752" filled="f" stroked="f">
            <v:textbox style="mso-next-textbox:#docshape30" inset="0,0,0,0">
              <w:txbxContent>
                <w:p w:rsidR="00194B96" w:rsidRPr="009A0DBB" w:rsidRDefault="00304543" w:rsidP="009A0DBB">
                  <w:pPr>
                    <w:spacing w:line="200" w:lineRule="exact"/>
                    <w:ind w:right="-351"/>
                    <w:rPr>
                      <w:spacing w:val="-10"/>
                      <w:sz w:val="18"/>
                    </w:rPr>
                  </w:pPr>
                  <w:r w:rsidRPr="009A0DBB">
                    <w:rPr>
                      <w:color w:val="1A232B"/>
                      <w:spacing w:val="-10"/>
                      <w:sz w:val="18"/>
                    </w:rPr>
                    <w:t>How do we know if something is alive?</w:t>
                  </w:r>
                </w:p>
              </w:txbxContent>
            </v:textbox>
          </v:shape>
        </w:pict>
      </w:r>
      <w:r>
        <w:rPr>
          <w:noProof/>
        </w:rPr>
        <w:pict>
          <v:shape id="docshape29" o:spid="_x0000_s1110" type="#_x0000_t202" style="position:absolute;margin-left:207.15pt;margin-top:10.55pt;width:128.05pt;height:17.75pt;z-index:-15691776" filled="f" stroked="f">
            <v:textbox style="mso-next-textbox:#docshape29" inset="0,0,0,0">
              <w:txbxContent>
                <w:p w:rsidR="00194B96" w:rsidRPr="009A0DBB" w:rsidRDefault="00304543">
                  <w:pPr>
                    <w:spacing w:line="334" w:lineRule="exact"/>
                    <w:rPr>
                      <w:b/>
                      <w:spacing w:val="-8"/>
                      <w:sz w:val="30"/>
                    </w:rPr>
                  </w:pPr>
                  <w:r w:rsidRPr="009A0DBB">
                    <w:rPr>
                      <w:b/>
                      <w:color w:val="313940"/>
                      <w:spacing w:val="-8"/>
                      <w:sz w:val="30"/>
                    </w:rPr>
                    <w:t>Key Unit Question:</w:t>
                  </w:r>
                </w:p>
              </w:txbxContent>
            </v:textbox>
          </v:shape>
        </w:pict>
      </w:r>
      <w:r>
        <w:rPr>
          <w:noProof/>
        </w:rPr>
        <w:pict>
          <v:shape id="docshape28" o:spid="_x0000_s1111" type="#_x0000_t202" style="position:absolute;margin-left:13.2pt;margin-top:10.55pt;width:104.05pt;height:17.75pt;z-index:-15692800" filled="f" stroked="f">
            <v:textbox style="mso-next-textbox:#docshape28" inset="0,0,0,0">
              <w:txbxContent>
                <w:p w:rsidR="00194B96" w:rsidRDefault="00304543">
                  <w:pPr>
                    <w:tabs>
                      <w:tab w:val="left" w:pos="1307"/>
                    </w:tabs>
                    <w:spacing w:line="334" w:lineRule="exact"/>
                    <w:rPr>
                      <w:sz w:val="30"/>
                    </w:rPr>
                  </w:pPr>
                  <w:r w:rsidRPr="009A0DBB">
                    <w:rPr>
                      <w:b/>
                      <w:color w:val="313940"/>
                      <w:spacing w:val="-10"/>
                      <w:sz w:val="30"/>
                    </w:rPr>
                    <w:t>Lesson</w:t>
                  </w:r>
                  <w:r>
                    <w:rPr>
                      <w:b/>
                      <w:color w:val="313940"/>
                      <w:spacing w:val="-4"/>
                      <w:sz w:val="30"/>
                    </w:rPr>
                    <w:tab/>
                  </w:r>
                  <w:r>
                    <w:rPr>
                      <w:color w:val="1A232B"/>
                      <w:sz w:val="30"/>
                    </w:rPr>
                    <w:t>2</w:t>
                  </w:r>
                  <w:r>
                    <w:rPr>
                      <w:color w:val="1A232B"/>
                      <w:spacing w:val="1"/>
                      <w:sz w:val="30"/>
                    </w:rPr>
                    <w:t xml:space="preserve"> </w:t>
                  </w:r>
                  <w:r>
                    <w:rPr>
                      <w:color w:val="1A232B"/>
                      <w:sz w:val="30"/>
                    </w:rPr>
                    <w:t>of</w:t>
                  </w:r>
                  <w:r>
                    <w:rPr>
                      <w:color w:val="1A232B"/>
                      <w:spacing w:val="1"/>
                      <w:sz w:val="30"/>
                    </w:rPr>
                    <w:t xml:space="preserve"> </w:t>
                  </w:r>
                  <w:r>
                    <w:rPr>
                      <w:color w:val="1A232B"/>
                      <w:sz w:val="30"/>
                    </w:rPr>
                    <w:t>6</w:t>
                  </w:r>
                </w:p>
              </w:txbxContent>
            </v:textbox>
          </v:shape>
        </w:pict>
      </w:r>
      <w:r>
        <w:rPr>
          <w:noProof/>
        </w:rPr>
        <w:pict>
          <v:rect id="docshape25" o:spid="_x0000_s1115" style="position:absolute;margin-left:65.6pt;margin-top:4.3pt;width:124.1pt;height:29.65pt;z-index:-15696896" filled="f" strokeweight="1pt"/>
        </w:pict>
      </w:r>
      <w:r>
        <w:rPr>
          <w:noProof/>
        </w:rPr>
        <w:pict>
          <v:rect id="docshape24" o:spid="_x0000_s1116" style="position:absolute;margin-left:65.6pt;margin-top:4.3pt;width:124.1pt;height:29.65pt;z-index:-15697920" stroked="f"/>
        </w:pict>
      </w:r>
      <w:r>
        <w:rPr>
          <w:noProof/>
        </w:rPr>
        <w:pict>
          <v:rect id="docshape23" o:spid="_x0000_s1117" style="position:absolute;margin-left:342.35pt;margin-top:4.3pt;width:159.2pt;height:29.65pt;z-index:-15698944" filled="f" strokeweight="1pt"/>
        </w:pict>
      </w:r>
      <w:r>
        <w:rPr>
          <w:noProof/>
        </w:rPr>
        <w:pict>
          <v:rect id="docshape22" o:spid="_x0000_s1118" style="position:absolute;margin-left:200pt;margin-top:4.3pt;width:142.35pt;height:29.65pt;z-index:-15699968" filled="f" strokecolor="#221f1f" strokeweight="1pt"/>
        </w:pict>
      </w:r>
      <w:r>
        <w:rPr>
          <w:noProof/>
        </w:rPr>
        <w:pict>
          <v:rect id="docshape21" o:spid="_x0000_s1119" style="position:absolute;margin-left:200pt;margin-top:4.3pt;width:142.35pt;height:29.65pt;z-index:-15700992" fillcolor="#c5c0b8" stroked="f"/>
        </w:pict>
      </w:r>
      <w:r>
        <w:rPr>
          <w:noProof/>
        </w:rPr>
        <w:pict>
          <v:rect id="docshape14" o:spid="_x0000_s1126" style="position:absolute;margin-left:7.25pt;margin-top:4.3pt;width:61.75pt;height:29.65pt;z-index:-15708160" filled="f" strokecolor="#221f1f" strokeweight="1pt"/>
        </w:pict>
      </w:r>
      <w:r>
        <w:rPr>
          <w:noProof/>
        </w:rPr>
        <w:pict>
          <v:rect id="docshape13" o:spid="_x0000_s1127" style="position:absolute;margin-left:7.25pt;margin-top:4.3pt;width:58.35pt;height:29.65pt;z-index:-15709184" fillcolor="#c5c0b8" stroked="f"/>
        </w:pict>
      </w:r>
      <w:r>
        <w:pict>
          <v:group id="docshapegroup49" o:spid="_x0000_s1084" style="position:absolute;margin-left:517.4pt;margin-top:3.85pt;width:303.75pt;height:30.65pt;z-index:-15728640;mso-wrap-distance-left:0;mso-wrap-distance-right:0;mso-position-horizontal-relative:page" coordorigin="10348,77" coordsize="6075,613">
            <v:rect id="docshape50" o:spid="_x0000_s1089" style="position:absolute;left:10358;top:87;width:3176;height:593" fillcolor="#c5c0b8" stroked="f"/>
            <v:rect id="docshape51" o:spid="_x0000_s1088" style="position:absolute;left:10358;top:87;width:3176;height:593" filled="f" strokecolor="#221f1f" strokeweight="1pt"/>
            <v:rect id="docshape52" o:spid="_x0000_s1087" style="position:absolute;left:13533;top:87;width:2880;height:593" filled="f" strokeweight="1pt"/>
            <v:shape id="docshape53" o:spid="_x0000_s1086" type="#_x0000_t202" style="position:absolute;left:10526;top:211;width:2884;height:355" filled="f" stroked="f">
              <v:textbox inset="0,0,0,0">
                <w:txbxContent>
                  <w:p w:rsidR="00194B96" w:rsidRPr="009A0DBB" w:rsidRDefault="00304543" w:rsidP="009A0DBB">
                    <w:pPr>
                      <w:spacing w:line="334" w:lineRule="exact"/>
                      <w:ind w:right="-239"/>
                      <w:rPr>
                        <w:b/>
                        <w:spacing w:val="-14"/>
                        <w:sz w:val="30"/>
                      </w:rPr>
                    </w:pPr>
                    <w:r w:rsidRPr="009A0DBB">
                      <w:rPr>
                        <w:b/>
                        <w:color w:val="313940"/>
                        <w:spacing w:val="-14"/>
                        <w:sz w:val="30"/>
                      </w:rPr>
                      <w:t>Key Lesson Question:</w:t>
                    </w:r>
                  </w:p>
                </w:txbxContent>
              </v:textbox>
            </v:shape>
            <v:shape id="docshape54" o:spid="_x0000_s1085" type="#_x0000_t202" style="position:absolute;left:13715;top:286;width:1718;height:212" filled="f" stroked="f">
              <v:textbox inset="0,0,0,0">
                <w:txbxContent>
                  <w:p w:rsidR="00194B96" w:rsidRPr="009A0DBB" w:rsidRDefault="00304543">
                    <w:pPr>
                      <w:spacing w:line="200" w:lineRule="exact"/>
                      <w:rPr>
                        <w:spacing w:val="-8"/>
                        <w:sz w:val="18"/>
                      </w:rPr>
                    </w:pPr>
                    <w:r w:rsidRPr="009A0DBB">
                      <w:rPr>
                        <w:color w:val="1A232B"/>
                        <w:spacing w:val="-8"/>
                        <w:sz w:val="18"/>
                      </w:rPr>
                      <w:t>What is a microhabitat?</w:t>
                    </w:r>
                  </w:p>
                </w:txbxContent>
              </v:textbox>
            </v:shape>
            <w10:wrap type="topAndBottom" anchorx="page"/>
          </v:group>
        </w:pict>
      </w:r>
      <w:r>
        <w:pict>
          <v:group id="docshapegroup55" o:spid="_x0000_s1079" style="position:absolute;margin-left:13.8pt;margin-top:39.55pt;width:183.45pt;height:81.45pt;z-index:-15728128;mso-wrap-distance-left:0;mso-wrap-distance-right:0;mso-position-horizontal-relative:page" coordorigin="276,791" coordsize="3669,1629">
            <v:rect id="docshape56" o:spid="_x0000_s1083" style="position:absolute;left:285;top:1310;width:3649;height:1099" filled="f" strokeweight="1pt"/>
            <v:rect id="docshape57" o:spid="_x0000_s1082" style="position:absolute;left:285;top:800;width:3649;height:508" fillcolor="#e8ebdd" stroked="f"/>
            <v:rect id="docshape58" o:spid="_x0000_s1081" style="position:absolute;left:285;top:800;width:3649;height:508" filled="f" strokecolor="#221f1f" strokeweight="1pt"/>
            <v:shape id="docshape59" o:spid="_x0000_s1080" type="#_x0000_t202" style="position:absolute;left:275;top:790;width:3669;height:1629" filled="f" stroked="f">
              <v:textbox inset="0,0,0,0">
                <w:txbxContent>
                  <w:p w:rsidR="00194B96" w:rsidRPr="009A0DBB" w:rsidRDefault="00304543">
                    <w:pPr>
                      <w:spacing w:before="81"/>
                      <w:ind w:left="535"/>
                      <w:rPr>
                        <w:b/>
                        <w:sz w:val="30"/>
                      </w:rPr>
                    </w:pPr>
                    <w:r w:rsidRPr="009A0DBB">
                      <w:rPr>
                        <w:b/>
                        <w:color w:val="313940"/>
                        <w:sz w:val="30"/>
                      </w:rPr>
                      <w:t>Learning</w:t>
                    </w:r>
                    <w:r w:rsidRPr="009A0DBB">
                      <w:rPr>
                        <w:b/>
                        <w:color w:val="313940"/>
                        <w:spacing w:val="18"/>
                        <w:sz w:val="30"/>
                      </w:rPr>
                      <w:t xml:space="preserve"> </w:t>
                    </w:r>
                    <w:r w:rsidRPr="009A0DBB">
                      <w:rPr>
                        <w:b/>
                        <w:color w:val="313940"/>
                        <w:sz w:val="30"/>
                      </w:rPr>
                      <w:t>Objective</w:t>
                    </w:r>
                  </w:p>
                  <w:p w:rsidR="00194B96" w:rsidRPr="009A0DBB" w:rsidRDefault="00304543">
                    <w:pPr>
                      <w:spacing w:before="186" w:line="249" w:lineRule="auto"/>
                      <w:ind w:left="171"/>
                      <w:rPr>
                        <w:spacing w:val="-10"/>
                        <w:sz w:val="18"/>
                      </w:rPr>
                    </w:pPr>
                    <w:r w:rsidRPr="009A0DBB">
                      <w:rPr>
                        <w:color w:val="1A232B"/>
                        <w:spacing w:val="-10"/>
                        <w:sz w:val="18"/>
                      </w:rPr>
                      <w:t>I can identify and name a variety of plants and animals in their habitats, including microhabitats.</w:t>
                    </w:r>
                  </w:p>
                </w:txbxContent>
              </v:textbox>
            </v:shape>
            <w10:wrap type="topAndBottom" anchorx="page"/>
          </v:group>
        </w:pict>
      </w:r>
      <w:r>
        <w:pict>
          <v:group id="docshapegroup60" o:spid="_x0000_s1074" style="position:absolute;margin-left:206.55pt;margin-top:39.55pt;width:302.55pt;height:81.45pt;z-index:-15727616;mso-wrap-distance-left:0;mso-wrap-distance-right:0;mso-position-horizontal-relative:page" coordorigin="4131,791" coordsize="6051,1629">
            <v:rect id="docshape61" o:spid="_x0000_s1078" style="position:absolute;left:4140;top:1310;width:6031;height:1099" filled="f" strokeweight="1pt"/>
            <v:rect id="docshape62" o:spid="_x0000_s1077" style="position:absolute;left:4140;top:800;width:6031;height:508" fillcolor="#e8ebdd" stroked="f"/>
            <v:rect id="docshape63" o:spid="_x0000_s1076" style="position:absolute;left:4140;top:800;width:6031;height:508" filled="f" strokecolor="#221f1f" strokeweight="1pt"/>
            <v:shape id="docshape64" o:spid="_x0000_s1075" type="#_x0000_t202" style="position:absolute;left:4130;top:790;width:6051;height:1629" filled="f" stroked="f">
              <v:textbox inset="0,0,0,0">
                <w:txbxContent>
                  <w:p w:rsidR="00194B96" w:rsidRDefault="00304543">
                    <w:pPr>
                      <w:spacing w:before="81"/>
                      <w:ind w:left="2356" w:right="2356"/>
                      <w:jc w:val="center"/>
                      <w:rPr>
                        <w:b/>
                        <w:sz w:val="30"/>
                      </w:rPr>
                    </w:pPr>
                    <w:r>
                      <w:rPr>
                        <w:b/>
                        <w:color w:val="313940"/>
                        <w:sz w:val="30"/>
                      </w:rPr>
                      <w:t>NC</w:t>
                    </w:r>
                    <w:r>
                      <w:rPr>
                        <w:b/>
                        <w:color w:val="313940"/>
                        <w:spacing w:val="-3"/>
                        <w:sz w:val="30"/>
                      </w:rPr>
                      <w:t xml:space="preserve"> </w:t>
                    </w:r>
                    <w:r>
                      <w:rPr>
                        <w:b/>
                        <w:color w:val="313940"/>
                        <w:sz w:val="30"/>
                      </w:rPr>
                      <w:t>Links</w:t>
                    </w:r>
                  </w:p>
                  <w:p w:rsidR="00194B96" w:rsidRPr="009A0DBB" w:rsidRDefault="00304543" w:rsidP="009A0DBB">
                    <w:pPr>
                      <w:numPr>
                        <w:ilvl w:val="0"/>
                        <w:numId w:val="4"/>
                      </w:numPr>
                      <w:tabs>
                        <w:tab w:val="left" w:pos="338"/>
                      </w:tabs>
                      <w:spacing w:before="191" w:line="232" w:lineRule="auto"/>
                      <w:ind w:right="380" w:hanging="141"/>
                      <w:rPr>
                        <w:sz w:val="18"/>
                      </w:rPr>
                    </w:pPr>
                    <w:r w:rsidRPr="009A0DBB">
                      <w:rPr>
                        <w:color w:val="1A232B"/>
                        <w:sz w:val="18"/>
                      </w:rPr>
                      <w:t>identify and name a variety of plants and animals in their habitats, including microhabitats</w:t>
                    </w:r>
                  </w:p>
                  <w:p w:rsidR="00194B96" w:rsidRPr="009A0DBB" w:rsidRDefault="00304543" w:rsidP="009A0DBB">
                    <w:pPr>
                      <w:numPr>
                        <w:ilvl w:val="0"/>
                        <w:numId w:val="4"/>
                      </w:numPr>
                      <w:tabs>
                        <w:tab w:val="left" w:pos="338"/>
                      </w:tabs>
                      <w:spacing w:line="197" w:lineRule="exact"/>
                      <w:ind w:left="337" w:right="380"/>
                      <w:rPr>
                        <w:sz w:val="18"/>
                      </w:rPr>
                    </w:pPr>
                    <w:r w:rsidRPr="009A0DBB">
                      <w:rPr>
                        <w:color w:val="1A232B"/>
                        <w:sz w:val="18"/>
                      </w:rPr>
                      <w:t>identify and classify</w:t>
                    </w:r>
                  </w:p>
                  <w:p w:rsidR="00194B96" w:rsidRPr="009A0DBB" w:rsidRDefault="00304543" w:rsidP="009A0DBB">
                    <w:pPr>
                      <w:numPr>
                        <w:ilvl w:val="0"/>
                        <w:numId w:val="4"/>
                      </w:numPr>
                      <w:tabs>
                        <w:tab w:val="left" w:pos="338"/>
                      </w:tabs>
                      <w:spacing w:line="203" w:lineRule="exact"/>
                      <w:ind w:left="337" w:right="380"/>
                      <w:rPr>
                        <w:sz w:val="18"/>
                      </w:rPr>
                    </w:pPr>
                    <w:r w:rsidRPr="009A0DBB">
                      <w:rPr>
                        <w:color w:val="1A232B"/>
                        <w:sz w:val="18"/>
                      </w:rPr>
                      <w:t>observe closely, using simple equipment</w:t>
                    </w:r>
                  </w:p>
                </w:txbxContent>
              </v:textbox>
            </v:shape>
            <w10:wrap type="topAndBottom" anchorx="page"/>
          </v:group>
        </w:pict>
      </w:r>
      <w:r>
        <w:pict>
          <v:group id="docshapegroup65" o:spid="_x0000_s1069" style="position:absolute;margin-left:517.4pt;margin-top:39.55pt;width:303.75pt;height:81.45pt;z-index:-15727104;mso-wrap-distance-left:0;mso-wrap-distance-right:0;mso-position-horizontal-relative:page" coordorigin="10348,791" coordsize="6075,1629">
            <v:rect id="docshape66" o:spid="_x0000_s1073" style="position:absolute;left:10358;top:1310;width:6055;height:1099" filled="f" strokeweight="1pt"/>
            <v:rect id="docshape67" o:spid="_x0000_s1072" style="position:absolute;left:10358;top:800;width:6055;height:508" fillcolor="#e8ebdd" stroked="f"/>
            <v:rect id="docshape68" o:spid="_x0000_s1071" style="position:absolute;left:10358;top:800;width:6055;height:508" filled="f" strokecolor="#221f1f" strokeweight="1pt"/>
            <v:shape id="docshape69" o:spid="_x0000_s1070" type="#_x0000_t202" style="position:absolute;left:10348;top:790;width:6075;height:1629" filled="f" stroked="f">
              <v:textbox inset="0,0,0,0">
                <w:txbxContent>
                  <w:p w:rsidR="00194B96" w:rsidRDefault="00304543">
                    <w:pPr>
                      <w:spacing w:before="81"/>
                      <w:ind w:left="2250" w:right="2250"/>
                      <w:jc w:val="center"/>
                      <w:rPr>
                        <w:b/>
                        <w:sz w:val="30"/>
                      </w:rPr>
                    </w:pPr>
                    <w:r>
                      <w:rPr>
                        <w:b/>
                        <w:color w:val="1A232B"/>
                        <w:sz w:val="30"/>
                      </w:rPr>
                      <w:t>Resources</w:t>
                    </w:r>
                  </w:p>
                  <w:p w:rsidR="00194B96" w:rsidRPr="009A0DBB" w:rsidRDefault="00304543">
                    <w:pPr>
                      <w:numPr>
                        <w:ilvl w:val="0"/>
                        <w:numId w:val="3"/>
                      </w:numPr>
                      <w:tabs>
                        <w:tab w:val="left" w:pos="325"/>
                      </w:tabs>
                      <w:spacing w:before="179" w:line="193" w:lineRule="exact"/>
                      <w:ind w:hanging="138"/>
                      <w:rPr>
                        <w:sz w:val="18"/>
                      </w:rPr>
                    </w:pPr>
                    <w:r w:rsidRPr="009A0DBB">
                      <w:rPr>
                        <w:color w:val="1A232B"/>
                        <w:sz w:val="18"/>
                      </w:rPr>
                      <w:t>Di</w:t>
                    </w:r>
                    <w:r w:rsidR="009A0DBB" w:rsidRPr="009A0DBB">
                      <w:rPr>
                        <w:color w:val="1A232B"/>
                        <w:sz w:val="18"/>
                      </w:rPr>
                      <w:t>ff</w:t>
                    </w:r>
                    <w:r w:rsidRPr="009A0DBB">
                      <w:rPr>
                        <w:color w:val="1A232B"/>
                        <w:sz w:val="18"/>
                      </w:rPr>
                      <w:t>erentiated activity, challenge and next step activities</w:t>
                    </w:r>
                  </w:p>
                  <w:p w:rsidR="00194B96" w:rsidRPr="009A0DBB" w:rsidRDefault="00304543">
                    <w:pPr>
                      <w:numPr>
                        <w:ilvl w:val="0"/>
                        <w:numId w:val="3"/>
                      </w:numPr>
                      <w:tabs>
                        <w:tab w:val="left" w:pos="325"/>
                      </w:tabs>
                      <w:spacing w:line="180" w:lineRule="exact"/>
                      <w:ind w:hanging="138"/>
                      <w:rPr>
                        <w:sz w:val="18"/>
                      </w:rPr>
                    </w:pPr>
                    <w:r w:rsidRPr="009A0DBB">
                      <w:rPr>
                        <w:color w:val="1A232B"/>
                        <w:sz w:val="18"/>
                      </w:rPr>
                      <w:t>Paper, pencils</w:t>
                    </w:r>
                  </w:p>
                  <w:p w:rsidR="00194B96" w:rsidRPr="009A0DBB" w:rsidRDefault="00304543">
                    <w:pPr>
                      <w:numPr>
                        <w:ilvl w:val="0"/>
                        <w:numId w:val="3"/>
                      </w:numPr>
                      <w:tabs>
                        <w:tab w:val="left" w:pos="325"/>
                      </w:tabs>
                      <w:spacing w:line="180" w:lineRule="exact"/>
                      <w:ind w:hanging="138"/>
                      <w:rPr>
                        <w:sz w:val="18"/>
                      </w:rPr>
                    </w:pPr>
                    <w:r w:rsidRPr="009A0DBB">
                      <w:rPr>
                        <w:color w:val="1A232B"/>
                        <w:sz w:val="18"/>
                      </w:rPr>
                      <w:t>Clipboards</w:t>
                    </w:r>
                  </w:p>
                  <w:p w:rsidR="00194B96" w:rsidRPr="009A0DBB" w:rsidRDefault="00304543">
                    <w:pPr>
                      <w:numPr>
                        <w:ilvl w:val="0"/>
                        <w:numId w:val="3"/>
                      </w:numPr>
                      <w:tabs>
                        <w:tab w:val="left" w:pos="325"/>
                      </w:tabs>
                      <w:spacing w:line="180" w:lineRule="exact"/>
                      <w:ind w:hanging="138"/>
                      <w:rPr>
                        <w:sz w:val="18"/>
                      </w:rPr>
                    </w:pPr>
                    <w:r w:rsidRPr="009A0DBB">
                      <w:rPr>
                        <w:color w:val="1A232B"/>
                        <w:sz w:val="18"/>
                      </w:rPr>
                      <w:t>Magnifying glasses</w:t>
                    </w:r>
                  </w:p>
                  <w:p w:rsidR="00194B96" w:rsidRPr="009A0DBB" w:rsidRDefault="00304543">
                    <w:pPr>
                      <w:numPr>
                        <w:ilvl w:val="0"/>
                        <w:numId w:val="3"/>
                      </w:numPr>
                      <w:tabs>
                        <w:tab w:val="left" w:pos="325"/>
                      </w:tabs>
                      <w:spacing w:line="193" w:lineRule="exact"/>
                      <w:ind w:hanging="138"/>
                      <w:rPr>
                        <w:sz w:val="18"/>
                      </w:rPr>
                    </w:pPr>
                    <w:proofErr w:type="spellStart"/>
                    <w:r w:rsidRPr="009A0DBB">
                      <w:rPr>
                        <w:color w:val="1A232B"/>
                        <w:sz w:val="18"/>
                      </w:rPr>
                      <w:t>Pooters</w:t>
                    </w:r>
                    <w:proofErr w:type="spellEnd"/>
                    <w:r w:rsidRPr="009A0DBB">
                      <w:rPr>
                        <w:color w:val="1A232B"/>
                        <w:sz w:val="18"/>
                      </w:rPr>
                      <w:t xml:space="preserve"> (optional)</w:t>
                    </w:r>
                  </w:p>
                </w:txbxContent>
              </v:textbox>
            </v:shape>
            <w10:wrap type="topAndBottom" anchorx="page"/>
          </v:group>
        </w:pict>
      </w:r>
      <w:r>
        <w:pict>
          <v:group id="docshapegroup70" o:spid="_x0000_s1064" style="position:absolute;margin-left:13.8pt;margin-top:125.95pt;width:807.4pt;height:149.7pt;z-index:-15726592;mso-wrap-distance-left:0;mso-wrap-distance-right:0;mso-position-horizontal-relative:page" coordorigin="276,2519" coordsize="16148,2994">
            <v:rect id="docshape71" o:spid="_x0000_s1068" style="position:absolute;left:285;top:2528;width:16128;height:575" fillcolor="#c5c0b8" stroked="f"/>
            <v:rect id="docshape72" o:spid="_x0000_s1067" style="position:absolute;left:285;top:2528;width:16128;height:575" filled="f" strokecolor="#221f1f" strokeweight="1pt"/>
            <v:rect id="docshape73" o:spid="_x0000_s1066" style="position:absolute;left:285;top:3103;width:16128;height:2400" filled="f" strokeweight="1pt"/>
            <v:shape id="docshape74" o:spid="_x0000_s1065" type="#_x0000_t202" style="position:absolute;left:275;top:2518;width:16148;height:2994" filled="f" stroked="f">
              <v:textbox inset="0,0,0,0">
                <w:txbxContent>
                  <w:p w:rsidR="00194B96" w:rsidRPr="009A0DBB" w:rsidRDefault="00304543" w:rsidP="009A0DBB">
                    <w:pPr>
                      <w:spacing w:before="114"/>
                      <w:ind w:left="7043" w:right="6935"/>
                      <w:jc w:val="center"/>
                      <w:rPr>
                        <w:b/>
                        <w:sz w:val="30"/>
                      </w:rPr>
                    </w:pPr>
                    <w:r w:rsidRPr="009A0DBB">
                      <w:rPr>
                        <w:b/>
                        <w:color w:val="313940"/>
                        <w:sz w:val="30"/>
                      </w:rPr>
                      <w:t>Teaching</w:t>
                    </w:r>
                    <w:r w:rsidRPr="009A0DBB">
                      <w:rPr>
                        <w:b/>
                        <w:color w:val="313940"/>
                        <w:spacing w:val="-5"/>
                        <w:sz w:val="30"/>
                      </w:rPr>
                      <w:t xml:space="preserve"> </w:t>
                    </w:r>
                    <w:r w:rsidRPr="009A0DBB">
                      <w:rPr>
                        <w:b/>
                        <w:color w:val="313940"/>
                        <w:sz w:val="30"/>
                      </w:rPr>
                      <w:t>Input</w:t>
                    </w:r>
                  </w:p>
                  <w:p w:rsidR="00194B96" w:rsidRPr="009A0DBB" w:rsidRDefault="00304543">
                    <w:pPr>
                      <w:spacing w:before="241" w:line="203" w:lineRule="exact"/>
                      <w:ind w:left="159"/>
                      <w:rPr>
                        <w:b/>
                        <w:sz w:val="18"/>
                      </w:rPr>
                    </w:pPr>
                    <w:r w:rsidRPr="009A0DBB">
                      <w:rPr>
                        <w:b/>
                        <w:color w:val="1A232B"/>
                        <w:sz w:val="18"/>
                      </w:rPr>
                      <w:t>*Please note* This lesson includes a walk around the school grounds to find microhabitats so make take longer than one lesson*</w:t>
                    </w:r>
                  </w:p>
                  <w:p w:rsidR="00194B96" w:rsidRDefault="00304543" w:rsidP="009A0DBB">
                    <w:pPr>
                      <w:numPr>
                        <w:ilvl w:val="0"/>
                        <w:numId w:val="2"/>
                      </w:numPr>
                      <w:tabs>
                        <w:tab w:val="left" w:pos="297"/>
                      </w:tabs>
                      <w:spacing w:before="1" w:line="232" w:lineRule="auto"/>
                      <w:ind w:right="131" w:hanging="141"/>
                      <w:rPr>
                        <w:sz w:val="18"/>
                      </w:rPr>
                    </w:pPr>
                    <w:r w:rsidRPr="009A0DBB">
                      <w:rPr>
                        <w:color w:val="1A232B"/>
                        <w:spacing w:val="-8"/>
                        <w:sz w:val="18"/>
                      </w:rPr>
                      <w:t>Last lesson recap. Look at the pictures. Which of them is not a living thing? Recap the seven life processes that all living things do. All living things have seven life processes. Habitats provide things that they need for the</w:t>
                    </w:r>
                    <w:r>
                      <w:rPr>
                        <w:color w:val="1A232B"/>
                        <w:spacing w:val="1"/>
                        <w:w w:val="90"/>
                        <w:sz w:val="18"/>
                      </w:rPr>
                      <w:t xml:space="preserve"> </w:t>
                    </w:r>
                    <w:r>
                      <w:rPr>
                        <w:color w:val="1A232B"/>
                        <w:sz w:val="18"/>
                      </w:rPr>
                      <w:t>life</w:t>
                    </w:r>
                    <w:r>
                      <w:rPr>
                        <w:color w:val="1A232B"/>
                        <w:spacing w:val="-2"/>
                        <w:sz w:val="18"/>
                      </w:rPr>
                      <w:t xml:space="preserve"> </w:t>
                    </w:r>
                    <w:r>
                      <w:rPr>
                        <w:color w:val="1A232B"/>
                        <w:sz w:val="18"/>
                      </w:rPr>
                      <w:t>processes</w:t>
                    </w:r>
                    <w:r>
                      <w:rPr>
                        <w:color w:val="1A232B"/>
                        <w:spacing w:val="-2"/>
                        <w:sz w:val="18"/>
                      </w:rPr>
                      <w:t xml:space="preserve"> </w:t>
                    </w:r>
                    <w:r>
                      <w:rPr>
                        <w:color w:val="1A232B"/>
                        <w:sz w:val="18"/>
                      </w:rPr>
                      <w:t>such</w:t>
                    </w:r>
                    <w:r>
                      <w:rPr>
                        <w:color w:val="1A232B"/>
                        <w:spacing w:val="-2"/>
                        <w:sz w:val="18"/>
                      </w:rPr>
                      <w:t xml:space="preserve"> </w:t>
                    </w:r>
                    <w:r>
                      <w:rPr>
                        <w:color w:val="1A232B"/>
                        <w:sz w:val="18"/>
                      </w:rPr>
                      <w:t>as</w:t>
                    </w:r>
                    <w:r>
                      <w:rPr>
                        <w:color w:val="1A232B"/>
                        <w:spacing w:val="-2"/>
                        <w:sz w:val="18"/>
                      </w:rPr>
                      <w:t xml:space="preserve"> </w:t>
                    </w:r>
                    <w:r>
                      <w:rPr>
                        <w:color w:val="1A232B"/>
                        <w:sz w:val="18"/>
                      </w:rPr>
                      <w:t>food,</w:t>
                    </w:r>
                    <w:r>
                      <w:rPr>
                        <w:color w:val="1A232B"/>
                        <w:spacing w:val="-1"/>
                        <w:sz w:val="18"/>
                      </w:rPr>
                      <w:t xml:space="preserve"> </w:t>
                    </w:r>
                    <w:r>
                      <w:rPr>
                        <w:color w:val="1A232B"/>
                        <w:sz w:val="18"/>
                      </w:rPr>
                      <w:t>water</w:t>
                    </w:r>
                    <w:r>
                      <w:rPr>
                        <w:color w:val="1A232B"/>
                        <w:spacing w:val="-2"/>
                        <w:sz w:val="18"/>
                      </w:rPr>
                      <w:t xml:space="preserve"> </w:t>
                    </w:r>
                    <w:r>
                      <w:rPr>
                        <w:color w:val="1A232B"/>
                        <w:sz w:val="18"/>
                      </w:rPr>
                      <w:t>and</w:t>
                    </w:r>
                    <w:r>
                      <w:rPr>
                        <w:color w:val="1A232B"/>
                        <w:spacing w:val="-2"/>
                        <w:sz w:val="18"/>
                      </w:rPr>
                      <w:t xml:space="preserve"> </w:t>
                    </w:r>
                    <w:r>
                      <w:rPr>
                        <w:color w:val="1A232B"/>
                        <w:sz w:val="18"/>
                      </w:rPr>
                      <w:t>air.</w:t>
                    </w:r>
                  </w:p>
                  <w:p w:rsidR="00194B96" w:rsidRDefault="00304543" w:rsidP="009A0DBB">
                    <w:pPr>
                      <w:numPr>
                        <w:ilvl w:val="0"/>
                        <w:numId w:val="2"/>
                      </w:numPr>
                      <w:tabs>
                        <w:tab w:val="left" w:pos="297"/>
                      </w:tabs>
                      <w:spacing w:line="232" w:lineRule="auto"/>
                      <w:ind w:right="556" w:hanging="141"/>
                      <w:rPr>
                        <w:sz w:val="18"/>
                      </w:rPr>
                    </w:pPr>
                    <w:r w:rsidRPr="009A0DBB">
                      <w:rPr>
                        <w:color w:val="1A232B"/>
                        <w:spacing w:val="-8"/>
                        <w:sz w:val="18"/>
                      </w:rPr>
                      <w:t>Humans are special because they can change their habitat if it needs improving. Living things such as plants and animals can’t do that. All living things have a habitat. What habitats can we think of? Discuss with</w:t>
                    </w:r>
                    <w:r>
                      <w:rPr>
                        <w:color w:val="1A232B"/>
                        <w:spacing w:val="1"/>
                        <w:w w:val="90"/>
                        <w:sz w:val="18"/>
                      </w:rPr>
                      <w:t xml:space="preserve"> </w:t>
                    </w:r>
                    <w:r>
                      <w:rPr>
                        <w:color w:val="1A232B"/>
                        <w:sz w:val="18"/>
                      </w:rPr>
                      <w:t>partners</w:t>
                    </w:r>
                    <w:r>
                      <w:rPr>
                        <w:color w:val="1A232B"/>
                        <w:spacing w:val="-5"/>
                        <w:sz w:val="18"/>
                      </w:rPr>
                      <w:t xml:space="preserve"> </w:t>
                    </w:r>
                    <w:r>
                      <w:rPr>
                        <w:color w:val="1A232B"/>
                        <w:sz w:val="18"/>
                      </w:rPr>
                      <w:t>before</w:t>
                    </w:r>
                    <w:r>
                      <w:rPr>
                        <w:color w:val="1A232B"/>
                        <w:spacing w:val="-5"/>
                        <w:sz w:val="18"/>
                      </w:rPr>
                      <w:t xml:space="preserve"> </w:t>
                    </w:r>
                    <w:r>
                      <w:rPr>
                        <w:color w:val="1A232B"/>
                        <w:sz w:val="18"/>
                      </w:rPr>
                      <w:t>discussing</w:t>
                    </w:r>
                    <w:r>
                      <w:rPr>
                        <w:color w:val="1A232B"/>
                        <w:spacing w:val="-5"/>
                        <w:sz w:val="18"/>
                      </w:rPr>
                      <w:t xml:space="preserve"> </w:t>
                    </w:r>
                    <w:r>
                      <w:rPr>
                        <w:color w:val="1A232B"/>
                        <w:sz w:val="18"/>
                      </w:rPr>
                      <w:t>as</w:t>
                    </w:r>
                    <w:r>
                      <w:rPr>
                        <w:color w:val="1A232B"/>
                        <w:spacing w:val="-5"/>
                        <w:sz w:val="18"/>
                      </w:rPr>
                      <w:t xml:space="preserve"> </w:t>
                    </w:r>
                    <w:r>
                      <w:rPr>
                        <w:color w:val="1A232B"/>
                        <w:sz w:val="18"/>
                      </w:rPr>
                      <w:t>a</w:t>
                    </w:r>
                    <w:r>
                      <w:rPr>
                        <w:color w:val="1A232B"/>
                        <w:spacing w:val="-5"/>
                        <w:sz w:val="18"/>
                      </w:rPr>
                      <w:t xml:space="preserve"> </w:t>
                    </w:r>
                    <w:r>
                      <w:rPr>
                        <w:color w:val="1A232B"/>
                        <w:sz w:val="18"/>
                      </w:rPr>
                      <w:t>class.</w:t>
                    </w:r>
                    <w:r>
                      <w:rPr>
                        <w:color w:val="1A232B"/>
                        <w:spacing w:val="-5"/>
                        <w:sz w:val="18"/>
                      </w:rPr>
                      <w:t xml:space="preserve"> </w:t>
                    </w:r>
                    <w:r>
                      <w:rPr>
                        <w:color w:val="1A232B"/>
                        <w:sz w:val="18"/>
                      </w:rPr>
                      <w:t>Record</w:t>
                    </w:r>
                    <w:r>
                      <w:rPr>
                        <w:color w:val="1A232B"/>
                        <w:spacing w:val="-5"/>
                        <w:sz w:val="18"/>
                      </w:rPr>
                      <w:t xml:space="preserve"> </w:t>
                    </w:r>
                    <w:r>
                      <w:rPr>
                        <w:color w:val="1A232B"/>
                        <w:sz w:val="18"/>
                      </w:rPr>
                      <w:t>ideas</w:t>
                    </w:r>
                    <w:r>
                      <w:rPr>
                        <w:color w:val="1A232B"/>
                        <w:spacing w:val="-5"/>
                        <w:sz w:val="18"/>
                      </w:rPr>
                      <w:t xml:space="preserve"> </w:t>
                    </w:r>
                    <w:r>
                      <w:rPr>
                        <w:color w:val="1A232B"/>
                        <w:sz w:val="18"/>
                      </w:rPr>
                      <w:t>to</w:t>
                    </w:r>
                    <w:r>
                      <w:rPr>
                        <w:color w:val="1A232B"/>
                        <w:spacing w:val="-5"/>
                        <w:sz w:val="18"/>
                      </w:rPr>
                      <w:t xml:space="preserve"> </w:t>
                    </w:r>
                    <w:r>
                      <w:rPr>
                        <w:color w:val="1A232B"/>
                        <w:sz w:val="18"/>
                      </w:rPr>
                      <w:t>display</w:t>
                    </w:r>
                    <w:r>
                      <w:rPr>
                        <w:color w:val="1A232B"/>
                        <w:spacing w:val="-5"/>
                        <w:sz w:val="18"/>
                      </w:rPr>
                      <w:t xml:space="preserve"> </w:t>
                    </w:r>
                    <w:r>
                      <w:rPr>
                        <w:color w:val="1A232B"/>
                        <w:sz w:val="18"/>
                      </w:rPr>
                      <w:t>on</w:t>
                    </w:r>
                    <w:r>
                      <w:rPr>
                        <w:color w:val="1A232B"/>
                        <w:spacing w:val="-5"/>
                        <w:sz w:val="18"/>
                      </w:rPr>
                      <w:t xml:space="preserve"> </w:t>
                    </w:r>
                    <w:r>
                      <w:rPr>
                        <w:color w:val="1A232B"/>
                        <w:sz w:val="18"/>
                      </w:rPr>
                      <w:t>the</w:t>
                    </w:r>
                    <w:r>
                      <w:rPr>
                        <w:color w:val="1A232B"/>
                        <w:spacing w:val="-5"/>
                        <w:sz w:val="18"/>
                      </w:rPr>
                      <w:t xml:space="preserve"> </w:t>
                    </w:r>
                    <w:r>
                      <w:rPr>
                        <w:color w:val="1A232B"/>
                        <w:sz w:val="18"/>
                      </w:rPr>
                      <w:t>science</w:t>
                    </w:r>
                    <w:r>
                      <w:rPr>
                        <w:color w:val="1A232B"/>
                        <w:spacing w:val="-5"/>
                        <w:sz w:val="18"/>
                      </w:rPr>
                      <w:t xml:space="preserve"> </w:t>
                    </w:r>
                    <w:r>
                      <w:rPr>
                        <w:color w:val="1A232B"/>
                        <w:sz w:val="18"/>
                      </w:rPr>
                      <w:t>display.</w:t>
                    </w:r>
                  </w:p>
                  <w:p w:rsidR="00194B96" w:rsidRPr="009A0DBB" w:rsidRDefault="00304543" w:rsidP="009A0DBB">
                    <w:pPr>
                      <w:numPr>
                        <w:ilvl w:val="0"/>
                        <w:numId w:val="2"/>
                      </w:numPr>
                      <w:tabs>
                        <w:tab w:val="left" w:pos="297"/>
                      </w:tabs>
                      <w:spacing w:line="232" w:lineRule="auto"/>
                      <w:ind w:right="131" w:hanging="141"/>
                      <w:rPr>
                        <w:sz w:val="18"/>
                      </w:rPr>
                    </w:pPr>
                    <w:r w:rsidRPr="009A0DBB">
                      <w:rPr>
                        <w:color w:val="1A232B"/>
                        <w:spacing w:val="-4"/>
                        <w:sz w:val="18"/>
                      </w:rPr>
                      <w:t>There are lots of habitats around us! Even within our school grounds there are lots of microhabitats (small habitats within a large habitat) e.g. flower beds, under logs/rocks, bushes, in the grass, pond etc.</w:t>
                    </w:r>
                    <w:r w:rsidRPr="009A0DBB">
                      <w:rPr>
                        <w:color w:val="1A232B"/>
                        <w:sz w:val="18"/>
                      </w:rPr>
                      <w:t xml:space="preserve"> What microhabitats do you think we have on our school grounds?</w:t>
                    </w:r>
                  </w:p>
                  <w:p w:rsidR="00194B96" w:rsidRPr="007B4807" w:rsidRDefault="00304543">
                    <w:pPr>
                      <w:numPr>
                        <w:ilvl w:val="0"/>
                        <w:numId w:val="2"/>
                      </w:numPr>
                      <w:tabs>
                        <w:tab w:val="left" w:pos="297"/>
                      </w:tabs>
                      <w:spacing w:line="197" w:lineRule="exact"/>
                      <w:ind w:left="296" w:hanging="138"/>
                      <w:rPr>
                        <w:spacing w:val="-8"/>
                        <w:sz w:val="18"/>
                      </w:rPr>
                    </w:pPr>
                    <w:r w:rsidRPr="007B4807">
                      <w:rPr>
                        <w:color w:val="1A232B"/>
                        <w:spacing w:val="-8"/>
                        <w:sz w:val="18"/>
                      </w:rPr>
                      <w:t xml:space="preserve">Today, we are going to go on a walk around the school grounds to find microhabitats and see if we can see any living things livings there. Use simple equipment such as magnifying glasses and </w:t>
                    </w:r>
                    <w:proofErr w:type="spellStart"/>
                    <w:r w:rsidRPr="007B4807">
                      <w:rPr>
                        <w:color w:val="1A232B"/>
                        <w:spacing w:val="-8"/>
                        <w:sz w:val="18"/>
                      </w:rPr>
                      <w:t>pooters</w:t>
                    </w:r>
                    <w:proofErr w:type="spellEnd"/>
                    <w:r w:rsidRPr="007B4807">
                      <w:rPr>
                        <w:color w:val="1A232B"/>
                        <w:spacing w:val="-8"/>
                        <w:sz w:val="18"/>
                      </w:rPr>
                      <w:t xml:space="preserve"> to observe the</w:t>
                    </w:r>
                  </w:p>
                  <w:p w:rsidR="00194B96" w:rsidRPr="007B4807" w:rsidRDefault="00304543">
                    <w:pPr>
                      <w:spacing w:line="200" w:lineRule="exact"/>
                      <w:ind w:left="299"/>
                      <w:rPr>
                        <w:spacing w:val="-10"/>
                        <w:sz w:val="18"/>
                      </w:rPr>
                    </w:pPr>
                    <w:r w:rsidRPr="007B4807">
                      <w:rPr>
                        <w:color w:val="1A232B"/>
                        <w:spacing w:val="-10"/>
                        <w:sz w:val="18"/>
                      </w:rPr>
                      <w:t>living things. You may need to set some class rules about what to do if we find living things in their habitats. We need to be respectful, not move the living things and not hurt anything. We need to leave the habitat as we found it.</w:t>
                    </w:r>
                  </w:p>
                  <w:p w:rsidR="00194B96" w:rsidRPr="007B4807" w:rsidRDefault="00304543">
                    <w:pPr>
                      <w:numPr>
                        <w:ilvl w:val="0"/>
                        <w:numId w:val="2"/>
                      </w:numPr>
                      <w:tabs>
                        <w:tab w:val="left" w:pos="297"/>
                      </w:tabs>
                      <w:spacing w:line="200" w:lineRule="exact"/>
                      <w:ind w:left="296" w:hanging="138"/>
                      <w:rPr>
                        <w:sz w:val="18"/>
                      </w:rPr>
                    </w:pPr>
                    <w:r w:rsidRPr="007B4807">
                      <w:rPr>
                        <w:color w:val="1A232B"/>
                        <w:sz w:val="18"/>
                      </w:rPr>
                      <w:t>Independent</w:t>
                    </w:r>
                    <w:r w:rsidRPr="007B4807">
                      <w:rPr>
                        <w:color w:val="1A232B"/>
                        <w:spacing w:val="-8"/>
                        <w:sz w:val="18"/>
                      </w:rPr>
                      <w:t xml:space="preserve"> </w:t>
                    </w:r>
                    <w:r w:rsidRPr="007B4807">
                      <w:rPr>
                        <w:color w:val="1A232B"/>
                        <w:sz w:val="18"/>
                      </w:rPr>
                      <w:t>activity.</w:t>
                    </w:r>
                    <w:r w:rsidRPr="007B4807">
                      <w:rPr>
                        <w:color w:val="1A232B"/>
                        <w:spacing w:val="-7"/>
                        <w:sz w:val="18"/>
                      </w:rPr>
                      <w:t xml:space="preserve"> </w:t>
                    </w:r>
                    <w:r w:rsidRPr="007B4807">
                      <w:rPr>
                        <w:color w:val="1A232B"/>
                        <w:sz w:val="18"/>
                      </w:rPr>
                      <w:t>This</w:t>
                    </w:r>
                    <w:r w:rsidRPr="007B4807">
                      <w:rPr>
                        <w:color w:val="1A232B"/>
                        <w:spacing w:val="-7"/>
                        <w:sz w:val="18"/>
                      </w:rPr>
                      <w:t xml:space="preserve"> </w:t>
                    </w:r>
                    <w:r w:rsidRPr="007B4807">
                      <w:rPr>
                        <w:color w:val="1A232B"/>
                        <w:sz w:val="18"/>
                      </w:rPr>
                      <w:t>can</w:t>
                    </w:r>
                    <w:r w:rsidRPr="007B4807">
                      <w:rPr>
                        <w:color w:val="1A232B"/>
                        <w:spacing w:val="-7"/>
                        <w:sz w:val="18"/>
                      </w:rPr>
                      <w:t xml:space="preserve"> </w:t>
                    </w:r>
                    <w:r w:rsidRPr="007B4807">
                      <w:rPr>
                        <w:color w:val="1A232B"/>
                        <w:sz w:val="18"/>
                      </w:rPr>
                      <w:t>be</w:t>
                    </w:r>
                    <w:r w:rsidRPr="007B4807">
                      <w:rPr>
                        <w:color w:val="1A232B"/>
                        <w:spacing w:val="-7"/>
                        <w:sz w:val="18"/>
                      </w:rPr>
                      <w:t xml:space="preserve"> </w:t>
                    </w:r>
                    <w:r w:rsidRPr="007B4807">
                      <w:rPr>
                        <w:color w:val="1A232B"/>
                        <w:sz w:val="18"/>
                      </w:rPr>
                      <w:t>completed</w:t>
                    </w:r>
                    <w:r w:rsidRPr="007B4807">
                      <w:rPr>
                        <w:color w:val="1A232B"/>
                        <w:spacing w:val="-7"/>
                        <w:sz w:val="18"/>
                      </w:rPr>
                      <w:t xml:space="preserve"> </w:t>
                    </w:r>
                    <w:r w:rsidRPr="007B4807">
                      <w:rPr>
                        <w:color w:val="1A232B"/>
                        <w:sz w:val="18"/>
                      </w:rPr>
                      <w:t>on</w:t>
                    </w:r>
                    <w:r w:rsidRPr="007B4807">
                      <w:rPr>
                        <w:color w:val="1A232B"/>
                        <w:spacing w:val="-7"/>
                        <w:sz w:val="18"/>
                      </w:rPr>
                      <w:t xml:space="preserve"> </w:t>
                    </w:r>
                    <w:r w:rsidRPr="007B4807">
                      <w:rPr>
                        <w:color w:val="1A232B"/>
                        <w:sz w:val="18"/>
                      </w:rPr>
                      <w:t>the</w:t>
                    </w:r>
                    <w:r w:rsidRPr="007B4807">
                      <w:rPr>
                        <w:color w:val="1A232B"/>
                        <w:spacing w:val="-7"/>
                        <w:sz w:val="18"/>
                      </w:rPr>
                      <w:t xml:space="preserve"> </w:t>
                    </w:r>
                    <w:r w:rsidRPr="007B4807">
                      <w:rPr>
                        <w:color w:val="1A232B"/>
                        <w:sz w:val="18"/>
                      </w:rPr>
                      <w:t>walk</w:t>
                    </w:r>
                    <w:r w:rsidRPr="007B4807">
                      <w:rPr>
                        <w:color w:val="1A232B"/>
                        <w:spacing w:val="-7"/>
                        <w:sz w:val="18"/>
                      </w:rPr>
                      <w:t xml:space="preserve"> </w:t>
                    </w:r>
                    <w:r w:rsidRPr="007B4807">
                      <w:rPr>
                        <w:color w:val="1A232B"/>
                        <w:sz w:val="18"/>
                      </w:rPr>
                      <w:t>or</w:t>
                    </w:r>
                    <w:r w:rsidRPr="007B4807">
                      <w:rPr>
                        <w:color w:val="1A232B"/>
                        <w:spacing w:val="-7"/>
                        <w:sz w:val="18"/>
                      </w:rPr>
                      <w:t xml:space="preserve"> </w:t>
                    </w:r>
                    <w:r w:rsidRPr="007B4807">
                      <w:rPr>
                        <w:color w:val="1A232B"/>
                        <w:sz w:val="18"/>
                      </w:rPr>
                      <w:t>on</w:t>
                    </w:r>
                    <w:r w:rsidRPr="007B4807">
                      <w:rPr>
                        <w:color w:val="1A232B"/>
                        <w:spacing w:val="-7"/>
                        <w:sz w:val="18"/>
                      </w:rPr>
                      <w:t xml:space="preserve"> </w:t>
                    </w:r>
                    <w:r w:rsidRPr="007B4807">
                      <w:rPr>
                        <w:color w:val="1A232B"/>
                        <w:sz w:val="18"/>
                      </w:rPr>
                      <w:t>return</w:t>
                    </w:r>
                    <w:r w:rsidRPr="007B4807">
                      <w:rPr>
                        <w:color w:val="1A232B"/>
                        <w:spacing w:val="-7"/>
                        <w:sz w:val="18"/>
                      </w:rPr>
                      <w:t xml:space="preserve"> </w:t>
                    </w:r>
                    <w:r w:rsidRPr="007B4807">
                      <w:rPr>
                        <w:color w:val="1A232B"/>
                        <w:sz w:val="18"/>
                      </w:rPr>
                      <w:t>to</w:t>
                    </w:r>
                    <w:r w:rsidRPr="007B4807">
                      <w:rPr>
                        <w:color w:val="1A232B"/>
                        <w:spacing w:val="-7"/>
                        <w:sz w:val="18"/>
                      </w:rPr>
                      <w:t xml:space="preserve"> </w:t>
                    </w:r>
                    <w:r w:rsidRPr="007B4807">
                      <w:rPr>
                        <w:color w:val="1A232B"/>
                        <w:sz w:val="18"/>
                      </w:rPr>
                      <w:t>the</w:t>
                    </w:r>
                    <w:r w:rsidRPr="007B4807">
                      <w:rPr>
                        <w:color w:val="1A232B"/>
                        <w:spacing w:val="-7"/>
                        <w:sz w:val="18"/>
                      </w:rPr>
                      <w:t xml:space="preserve"> </w:t>
                    </w:r>
                    <w:r w:rsidRPr="007B4807">
                      <w:rPr>
                        <w:color w:val="1A232B"/>
                        <w:sz w:val="18"/>
                      </w:rPr>
                      <w:t>classroom.</w:t>
                    </w:r>
                  </w:p>
                  <w:p w:rsidR="00194B96" w:rsidRPr="007B4807" w:rsidRDefault="00304543">
                    <w:pPr>
                      <w:numPr>
                        <w:ilvl w:val="0"/>
                        <w:numId w:val="2"/>
                      </w:numPr>
                      <w:tabs>
                        <w:tab w:val="left" w:pos="297"/>
                      </w:tabs>
                      <w:spacing w:line="203" w:lineRule="exact"/>
                      <w:ind w:left="296" w:hanging="138"/>
                      <w:rPr>
                        <w:spacing w:val="-6"/>
                        <w:sz w:val="18"/>
                      </w:rPr>
                    </w:pPr>
                    <w:r w:rsidRPr="007B4807">
                      <w:rPr>
                        <w:color w:val="1A232B"/>
                        <w:spacing w:val="-6"/>
                        <w:sz w:val="18"/>
                      </w:rPr>
                      <w:t xml:space="preserve">Plenary. Class discussion based on the following questions: what did you enjoy most about this lesson? What was your </w:t>
                    </w:r>
                    <w:proofErr w:type="spellStart"/>
                    <w:r w:rsidRPr="007B4807">
                      <w:rPr>
                        <w:color w:val="1A232B"/>
                        <w:spacing w:val="-6"/>
                        <w:sz w:val="18"/>
                      </w:rPr>
                      <w:t>favourite</w:t>
                    </w:r>
                    <w:proofErr w:type="spellEnd"/>
                    <w:r w:rsidRPr="007B4807">
                      <w:rPr>
                        <w:color w:val="1A232B"/>
                        <w:spacing w:val="-6"/>
                        <w:sz w:val="18"/>
                      </w:rPr>
                      <w:t xml:space="preserve"> microhabitat? Tell me two living things that live in your </w:t>
                    </w:r>
                    <w:proofErr w:type="spellStart"/>
                    <w:r w:rsidRPr="007B4807">
                      <w:rPr>
                        <w:color w:val="1A232B"/>
                        <w:spacing w:val="-6"/>
                        <w:sz w:val="18"/>
                      </w:rPr>
                      <w:t>favourite</w:t>
                    </w:r>
                    <w:proofErr w:type="spellEnd"/>
                    <w:r w:rsidRPr="007B4807">
                      <w:rPr>
                        <w:color w:val="1A232B"/>
                        <w:spacing w:val="-6"/>
                        <w:sz w:val="18"/>
                      </w:rPr>
                      <w:t xml:space="preserve"> microhabitat.</w:t>
                    </w:r>
                  </w:p>
                </w:txbxContent>
              </v:textbox>
            </v:shape>
            <w10:wrap type="topAndBottom" anchorx="page"/>
          </v:group>
        </w:pict>
      </w:r>
    </w:p>
    <w:p w:rsidR="00194B96" w:rsidRDefault="00194B96">
      <w:pPr>
        <w:pStyle w:val="a3"/>
        <w:spacing w:before="8"/>
        <w:rPr>
          <w:b/>
          <w:sz w:val="6"/>
        </w:rPr>
      </w:pPr>
    </w:p>
    <w:p w:rsidR="00194B96" w:rsidRDefault="00194B96">
      <w:pPr>
        <w:pStyle w:val="a3"/>
        <w:rPr>
          <w:b/>
          <w:sz w:val="6"/>
        </w:rPr>
      </w:pPr>
      <w:bookmarkStart w:id="0" w:name="_GoBack"/>
    </w:p>
    <w:bookmarkEnd w:id="0"/>
    <w:p w:rsidR="00194B96" w:rsidRDefault="00194B96">
      <w:pPr>
        <w:pStyle w:val="a3"/>
        <w:spacing w:before="4"/>
        <w:rPr>
          <w:b/>
          <w:sz w:val="11"/>
        </w:rPr>
      </w:pPr>
    </w:p>
    <w:p w:rsidR="00194B96" w:rsidRPr="007B4807" w:rsidRDefault="007B4807">
      <w:pPr>
        <w:pStyle w:val="1"/>
        <w:spacing w:before="89"/>
      </w:pPr>
      <w:r w:rsidRPr="007B4807">
        <w:pict>
          <v:group id="docshapegroup75" o:spid="_x0000_s1051" style="position:absolute;left:0;text-align:left;margin-left:13.8pt;margin-top:-.5pt;width:807.4pt;height:95.35pt;z-index:-15854080;mso-position-horizontal-relative:page" coordorigin="276,-10" coordsize="16148,1907">
            <v:rect id="docshape76" o:spid="_x0000_s1063" style="position:absolute;left:285;top:-1;width:16128;height:527" fillcolor="#c5c0b8" stroked="f"/>
            <v:rect id="docshape77" o:spid="_x0000_s1062" style="position:absolute;left:285;top:-1;width:16128;height:527" filled="f" strokecolor="#221f1f" strokeweight="1pt"/>
            <v:rect id="docshape78" o:spid="_x0000_s1061" style="position:absolute;left:285;top:522;width:8069;height:554" fillcolor="#e8ebdd" stroked="f"/>
            <v:rect id="docshape79" o:spid="_x0000_s1060" style="position:absolute;left:285;top:522;width:8069;height:554" filled="f" strokecolor="#221f1f" strokeweight="1pt"/>
            <v:rect id="docshape80" o:spid="_x0000_s1059" style="position:absolute;left:8349;top:522;width:8062;height:554" fillcolor="#e8ebdd" stroked="f"/>
            <v:rect id="docshape81" o:spid="_x0000_s1058" style="position:absolute;left:8349;top:522;width:8062;height:554" filled="f" strokecolor="#221f1f" strokeweight="1pt"/>
            <v:rect id="docshape82" o:spid="_x0000_s1057" style="position:absolute;left:285;top:1075;width:8077;height:811" filled="f" strokeweight="1pt"/>
            <v:rect id="docshape83" o:spid="_x0000_s1056" style="position:absolute;left:8349;top:1075;width:8062;height:811" stroked="f"/>
            <v:rect id="docshape84" o:spid="_x0000_s1055" style="position:absolute;left:8349;top:1075;width:8062;height:811" filled="f" strokeweight="1pt"/>
            <v:shape id="docshape85" o:spid="_x0000_s1054" type="#_x0000_t75" style="position:absolute;left:2791;top:635;width:349;height:332">
              <v:imagedata r:id="rId13" o:title=""/>
            </v:shape>
            <v:shape id="docshape86" o:spid="_x0000_s1053" type="#_x0000_t75" style="position:absolute;left:11439;top:639;width:349;height:332">
              <v:imagedata r:id="rId14" o:title=""/>
            </v:shape>
            <v:shape id="docshape87" o:spid="_x0000_s1052" type="#_x0000_t75" style="position:absolute;left:11045;top:639;width:349;height:332">
              <v:imagedata r:id="rId15" o:title=""/>
            </v:shape>
            <w10:wrap anchorx="page"/>
          </v:group>
        </w:pict>
      </w:r>
      <w:r w:rsidR="00304543" w:rsidRPr="007B4807">
        <w:rPr>
          <w:color w:val="313940"/>
        </w:rPr>
        <w:t>Differentiated Activities</w:t>
      </w:r>
    </w:p>
    <w:p w:rsidR="00194B96" w:rsidRDefault="00304543">
      <w:pPr>
        <w:tabs>
          <w:tab w:val="left" w:pos="8785"/>
        </w:tabs>
        <w:spacing w:before="202"/>
        <w:ind w:left="155"/>
        <w:jc w:val="center"/>
        <w:rPr>
          <w:b/>
          <w:sz w:val="30"/>
        </w:rPr>
      </w:pPr>
      <w:r>
        <w:rPr>
          <w:b/>
          <w:color w:val="1A232B"/>
          <w:sz w:val="30"/>
        </w:rPr>
        <w:t>(working</w:t>
      </w:r>
      <w:r>
        <w:rPr>
          <w:b/>
          <w:color w:val="1A232B"/>
          <w:spacing w:val="-20"/>
          <w:sz w:val="30"/>
        </w:rPr>
        <w:t xml:space="preserve"> </w:t>
      </w:r>
      <w:r>
        <w:rPr>
          <w:b/>
          <w:color w:val="1A232B"/>
          <w:sz w:val="30"/>
        </w:rPr>
        <w:t>below)</w:t>
      </w:r>
      <w:r>
        <w:rPr>
          <w:b/>
          <w:color w:val="1A232B"/>
          <w:sz w:val="30"/>
        </w:rPr>
        <w:tab/>
        <w:t>(working</w:t>
      </w:r>
      <w:r>
        <w:rPr>
          <w:b/>
          <w:color w:val="1A232B"/>
          <w:spacing w:val="6"/>
          <w:sz w:val="30"/>
        </w:rPr>
        <w:t xml:space="preserve"> </w:t>
      </w:r>
      <w:r>
        <w:rPr>
          <w:b/>
          <w:color w:val="1A232B"/>
          <w:sz w:val="30"/>
        </w:rPr>
        <w:t>at)</w:t>
      </w:r>
    </w:p>
    <w:p w:rsidR="00194B96" w:rsidRDefault="00194B96">
      <w:pPr>
        <w:pStyle w:val="a3"/>
        <w:spacing w:before="10"/>
        <w:rPr>
          <w:b/>
          <w:sz w:val="9"/>
        </w:rPr>
      </w:pPr>
    </w:p>
    <w:p w:rsidR="00194B96" w:rsidRDefault="00194B96">
      <w:pPr>
        <w:rPr>
          <w:sz w:val="9"/>
        </w:rPr>
        <w:sectPr w:rsidR="00194B96">
          <w:type w:val="continuous"/>
          <w:pgSz w:w="16840" w:h="11910" w:orient="landscape"/>
          <w:pgMar w:top="0" w:right="300" w:bottom="0" w:left="140" w:header="720" w:footer="720" w:gutter="0"/>
          <w:cols w:space="720"/>
        </w:sectPr>
      </w:pPr>
    </w:p>
    <w:p w:rsidR="00194B96" w:rsidRDefault="00304543" w:rsidP="007B4807">
      <w:pPr>
        <w:pStyle w:val="a3"/>
        <w:spacing w:before="101" w:line="232" w:lineRule="auto"/>
        <w:ind w:left="315" w:right="-269"/>
      </w:pPr>
      <w:r w:rsidRPr="007B4807">
        <w:rPr>
          <w:color w:val="1A232B"/>
          <w:spacing w:val="-14"/>
        </w:rPr>
        <w:lastRenderedPageBreak/>
        <w:t xml:space="preserve">Draw a map of the school grounds. Label any microhabitats that you found. Choose your </w:t>
      </w:r>
      <w:proofErr w:type="spellStart"/>
      <w:r w:rsidRPr="007B4807">
        <w:rPr>
          <w:color w:val="1A232B"/>
          <w:spacing w:val="-14"/>
        </w:rPr>
        <w:t>favourite</w:t>
      </w:r>
      <w:proofErr w:type="spellEnd"/>
      <w:r w:rsidRPr="007B4807">
        <w:rPr>
          <w:color w:val="1A232B"/>
          <w:spacing w:val="-14"/>
        </w:rPr>
        <w:t xml:space="preserve"> microhabitat and draw a detailed sketch. Add in any plants and animals that live there. Label the plants and animals you have drawn.</w:t>
      </w:r>
      <w:r>
        <w:rPr>
          <w:color w:val="1A232B"/>
          <w:spacing w:val="-9"/>
          <w:w w:val="90"/>
        </w:rPr>
        <w:t xml:space="preserve"> </w:t>
      </w:r>
      <w:r>
        <w:rPr>
          <w:color w:val="1A232B"/>
        </w:rPr>
        <w:t>This</w:t>
      </w:r>
      <w:r>
        <w:rPr>
          <w:color w:val="1A232B"/>
          <w:spacing w:val="-20"/>
        </w:rPr>
        <w:t xml:space="preserve"> </w:t>
      </w:r>
      <w:r>
        <w:rPr>
          <w:color w:val="1A232B"/>
        </w:rPr>
        <w:t>could</w:t>
      </w:r>
      <w:r>
        <w:rPr>
          <w:color w:val="1A232B"/>
          <w:spacing w:val="-20"/>
        </w:rPr>
        <w:t xml:space="preserve"> </w:t>
      </w:r>
      <w:r>
        <w:rPr>
          <w:color w:val="1A232B"/>
        </w:rPr>
        <w:t>be</w:t>
      </w:r>
      <w:r>
        <w:rPr>
          <w:color w:val="1A232B"/>
          <w:spacing w:val="-20"/>
        </w:rPr>
        <w:t xml:space="preserve"> </w:t>
      </w:r>
      <w:r>
        <w:rPr>
          <w:color w:val="1A232B"/>
        </w:rPr>
        <w:t>done</w:t>
      </w:r>
      <w:r>
        <w:rPr>
          <w:color w:val="1A232B"/>
          <w:spacing w:val="-20"/>
        </w:rPr>
        <w:t xml:space="preserve"> </w:t>
      </w:r>
      <w:r>
        <w:rPr>
          <w:color w:val="1A232B"/>
        </w:rPr>
        <w:t>with</w:t>
      </w:r>
      <w:r>
        <w:rPr>
          <w:color w:val="1A232B"/>
          <w:spacing w:val="-20"/>
        </w:rPr>
        <w:t xml:space="preserve"> </w:t>
      </w:r>
      <w:r>
        <w:rPr>
          <w:color w:val="1A232B"/>
        </w:rPr>
        <w:t>a</w:t>
      </w:r>
      <w:r>
        <w:rPr>
          <w:color w:val="1A232B"/>
          <w:spacing w:val="-19"/>
        </w:rPr>
        <w:t xml:space="preserve"> </w:t>
      </w:r>
      <w:r>
        <w:rPr>
          <w:color w:val="1A232B"/>
        </w:rPr>
        <w:t>partner</w:t>
      </w:r>
      <w:r>
        <w:rPr>
          <w:color w:val="1A232B"/>
          <w:spacing w:val="-20"/>
        </w:rPr>
        <w:t xml:space="preserve"> </w:t>
      </w:r>
      <w:r>
        <w:rPr>
          <w:color w:val="1A232B"/>
        </w:rPr>
        <w:t>or</w:t>
      </w:r>
      <w:r>
        <w:rPr>
          <w:color w:val="1A232B"/>
          <w:spacing w:val="-20"/>
        </w:rPr>
        <w:t xml:space="preserve"> </w:t>
      </w:r>
      <w:r>
        <w:rPr>
          <w:color w:val="1A232B"/>
        </w:rPr>
        <w:t>with</w:t>
      </w:r>
      <w:r>
        <w:rPr>
          <w:color w:val="1A232B"/>
          <w:spacing w:val="-20"/>
        </w:rPr>
        <w:t xml:space="preserve"> </w:t>
      </w:r>
      <w:r>
        <w:rPr>
          <w:color w:val="1A232B"/>
        </w:rPr>
        <w:t>adult</w:t>
      </w:r>
      <w:r>
        <w:rPr>
          <w:color w:val="1A232B"/>
          <w:spacing w:val="-20"/>
        </w:rPr>
        <w:t xml:space="preserve"> </w:t>
      </w:r>
      <w:r>
        <w:rPr>
          <w:color w:val="1A232B"/>
        </w:rPr>
        <w:t>support.</w:t>
      </w:r>
    </w:p>
    <w:p w:rsidR="00194B96" w:rsidRDefault="00194B96">
      <w:pPr>
        <w:pStyle w:val="a3"/>
        <w:spacing w:before="8"/>
        <w:rPr>
          <w:sz w:val="23"/>
        </w:rPr>
      </w:pPr>
    </w:p>
    <w:p w:rsidR="00194B96" w:rsidRPr="007B4807" w:rsidRDefault="007B4807" w:rsidP="007B4807">
      <w:pPr>
        <w:pStyle w:val="1"/>
        <w:spacing w:before="20"/>
        <w:ind w:left="2880" w:right="2282"/>
      </w:pPr>
      <w:r w:rsidRPr="007B4807">
        <w:pict>
          <v:group id="docshapegroup88" o:spid="_x0000_s1044" style="position:absolute;left:0;text-align:left;margin-left:13.8pt;margin-top:-3.4pt;width:807.4pt;height:52.15pt;z-index:-15853568;mso-position-horizontal-relative:page" coordorigin="276,-68" coordsize="16148,1043">
            <v:rect id="docshape89" o:spid="_x0000_s1050" style="position:absolute;left:285;top:445;width:8077;height:519" filled="f" strokeweight="1pt"/>
            <v:rect id="docshape90" o:spid="_x0000_s1049" style="position:absolute;left:285;top:-59;width:8077;height:504" fillcolor="#e8ebdd" stroked="f"/>
            <v:rect id="docshape91" o:spid="_x0000_s1048" style="position:absolute;left:285;top:-59;width:8077;height:504" filled="f" strokecolor="#221f1f" strokeweight="1pt"/>
            <v:rect id="docshape92" o:spid="_x0000_s1047" style="position:absolute;left:8362;top:-59;width:8051;height:504" fillcolor="#e8ebdd" stroked="f"/>
            <v:rect id="docshape93" o:spid="_x0000_s1046" style="position:absolute;left:8362;top:-59;width:8051;height:504" filled="f" strokecolor="#221f1f" strokeweight="1pt"/>
            <v:rect id="docshape94" o:spid="_x0000_s1045" style="position:absolute;left:8362;top:445;width:8051;height:519" filled="f" strokeweight="1pt"/>
            <w10:wrap anchorx="page"/>
          </v:group>
        </w:pict>
      </w:r>
      <w:r w:rsidR="00304543" w:rsidRPr="007B4807">
        <w:rPr>
          <w:color w:val="1A232B"/>
        </w:rPr>
        <w:t>Challenge activity</w:t>
      </w:r>
    </w:p>
    <w:p w:rsidR="00194B96" w:rsidRPr="007B4807" w:rsidRDefault="00304543">
      <w:pPr>
        <w:pStyle w:val="a3"/>
        <w:spacing w:before="146"/>
        <w:ind w:left="315"/>
        <w:jc w:val="both"/>
      </w:pPr>
      <w:r w:rsidRPr="007B4807">
        <w:rPr>
          <w:color w:val="1A232B"/>
        </w:rPr>
        <w:t>Match</w:t>
      </w:r>
      <w:r w:rsidRPr="007B4807">
        <w:rPr>
          <w:color w:val="1A232B"/>
          <w:spacing w:val="-10"/>
        </w:rPr>
        <w:t xml:space="preserve"> </w:t>
      </w:r>
      <w:r w:rsidRPr="007B4807">
        <w:rPr>
          <w:color w:val="1A232B"/>
        </w:rPr>
        <w:t>the</w:t>
      </w:r>
      <w:r w:rsidRPr="007B4807">
        <w:rPr>
          <w:color w:val="1A232B"/>
          <w:spacing w:val="-10"/>
        </w:rPr>
        <w:t xml:space="preserve"> </w:t>
      </w:r>
      <w:proofErr w:type="spellStart"/>
      <w:r w:rsidRPr="007B4807">
        <w:rPr>
          <w:color w:val="1A232B"/>
        </w:rPr>
        <w:t>minibeasts</w:t>
      </w:r>
      <w:proofErr w:type="spellEnd"/>
      <w:r w:rsidRPr="007B4807">
        <w:rPr>
          <w:color w:val="1A232B"/>
          <w:spacing w:val="-9"/>
        </w:rPr>
        <w:t xml:space="preserve"> </w:t>
      </w:r>
      <w:r w:rsidRPr="007B4807">
        <w:rPr>
          <w:color w:val="1A232B"/>
        </w:rPr>
        <w:t>to</w:t>
      </w:r>
      <w:r w:rsidRPr="007B4807">
        <w:rPr>
          <w:color w:val="1A232B"/>
          <w:spacing w:val="-10"/>
        </w:rPr>
        <w:t xml:space="preserve"> </w:t>
      </w:r>
      <w:r w:rsidRPr="007B4807">
        <w:rPr>
          <w:color w:val="1A232B"/>
        </w:rPr>
        <w:t>their</w:t>
      </w:r>
      <w:r w:rsidRPr="007B4807">
        <w:rPr>
          <w:color w:val="1A232B"/>
          <w:spacing w:val="-9"/>
        </w:rPr>
        <w:t xml:space="preserve"> </w:t>
      </w:r>
      <w:r w:rsidRPr="007B4807">
        <w:rPr>
          <w:color w:val="1A232B"/>
        </w:rPr>
        <w:t>microhabitat.</w:t>
      </w:r>
    </w:p>
    <w:p w:rsidR="00194B96" w:rsidRDefault="00304543" w:rsidP="007B4807">
      <w:pPr>
        <w:pStyle w:val="a3"/>
        <w:spacing w:before="98" w:line="232" w:lineRule="auto"/>
        <w:ind w:left="315" w:right="391"/>
      </w:pPr>
      <w:r>
        <w:br w:type="column"/>
      </w:r>
      <w:r w:rsidRPr="007B4807">
        <w:rPr>
          <w:color w:val="1A232B"/>
          <w:spacing w:val="-14"/>
        </w:rPr>
        <w:lastRenderedPageBreak/>
        <w:t xml:space="preserve">Draw a map of the school grounds. Label any microhabitats that you found. Choose your </w:t>
      </w:r>
      <w:proofErr w:type="spellStart"/>
      <w:r w:rsidRPr="007B4807">
        <w:rPr>
          <w:color w:val="1A232B"/>
          <w:spacing w:val="-14"/>
        </w:rPr>
        <w:t>favourite</w:t>
      </w:r>
      <w:proofErr w:type="spellEnd"/>
      <w:r w:rsidRPr="007B4807">
        <w:rPr>
          <w:color w:val="1A232B"/>
          <w:spacing w:val="-14"/>
        </w:rPr>
        <w:t xml:space="preserve"> microhabitat and draw a detailed sketch. Add in any plants and animals that live there. Label the plants and animals you have drawn.</w:t>
      </w:r>
      <w:r>
        <w:rPr>
          <w:color w:val="1A232B"/>
          <w:spacing w:val="-9"/>
          <w:w w:val="90"/>
        </w:rPr>
        <w:t xml:space="preserve"> </w:t>
      </w:r>
      <w:r>
        <w:rPr>
          <w:color w:val="1A232B"/>
        </w:rPr>
        <w:t>Add</w:t>
      </w:r>
      <w:r>
        <w:rPr>
          <w:color w:val="1A232B"/>
          <w:spacing w:val="-17"/>
        </w:rPr>
        <w:t xml:space="preserve"> </w:t>
      </w:r>
      <w:r>
        <w:rPr>
          <w:color w:val="1A232B"/>
        </w:rPr>
        <w:t>in</w:t>
      </w:r>
      <w:r>
        <w:rPr>
          <w:color w:val="1A232B"/>
          <w:spacing w:val="-16"/>
        </w:rPr>
        <w:t xml:space="preserve"> </w:t>
      </w:r>
      <w:r>
        <w:rPr>
          <w:color w:val="1A232B"/>
        </w:rPr>
        <w:t>any</w:t>
      </w:r>
      <w:r>
        <w:rPr>
          <w:color w:val="1A232B"/>
          <w:spacing w:val="-17"/>
        </w:rPr>
        <w:t xml:space="preserve"> </w:t>
      </w:r>
      <w:r>
        <w:rPr>
          <w:color w:val="1A232B"/>
        </w:rPr>
        <w:t>describing</w:t>
      </w:r>
      <w:r>
        <w:rPr>
          <w:color w:val="1A232B"/>
          <w:spacing w:val="-16"/>
        </w:rPr>
        <w:t xml:space="preserve"> </w:t>
      </w:r>
      <w:r>
        <w:rPr>
          <w:color w:val="1A232B"/>
        </w:rPr>
        <w:t>words</w:t>
      </w:r>
    </w:p>
    <w:p w:rsidR="00194B96" w:rsidRDefault="00194B96">
      <w:pPr>
        <w:pStyle w:val="a3"/>
        <w:spacing w:before="2"/>
        <w:rPr>
          <w:sz w:val="26"/>
        </w:rPr>
      </w:pPr>
    </w:p>
    <w:p w:rsidR="00194B96" w:rsidRPr="007B4807" w:rsidRDefault="00304543" w:rsidP="007B4807">
      <w:pPr>
        <w:pStyle w:val="1"/>
        <w:ind w:left="3055" w:right="2659"/>
      </w:pPr>
      <w:r w:rsidRPr="007B4807">
        <w:rPr>
          <w:color w:val="1A232B"/>
        </w:rPr>
        <w:t>Next Step activity</w:t>
      </w:r>
    </w:p>
    <w:p w:rsidR="00194B96" w:rsidRDefault="00304543" w:rsidP="007B4807">
      <w:pPr>
        <w:pStyle w:val="a3"/>
        <w:spacing w:before="126" w:line="232" w:lineRule="auto"/>
        <w:ind w:left="323" w:right="816"/>
      </w:pPr>
      <w:r w:rsidRPr="007B4807">
        <w:rPr>
          <w:color w:val="1A232B"/>
          <w:spacing w:val="-4"/>
        </w:rPr>
        <w:t xml:space="preserve">Can you make up your own </w:t>
      </w:r>
      <w:proofErr w:type="spellStart"/>
      <w:r w:rsidRPr="007B4807">
        <w:rPr>
          <w:color w:val="1A232B"/>
          <w:spacing w:val="-4"/>
        </w:rPr>
        <w:t>minibeast</w:t>
      </w:r>
      <w:proofErr w:type="spellEnd"/>
      <w:r w:rsidRPr="007B4807">
        <w:rPr>
          <w:color w:val="1A232B"/>
          <w:spacing w:val="-4"/>
        </w:rPr>
        <w:t xml:space="preserve"> that lives under a rock? Draw a picture of it below and</w:t>
      </w:r>
      <w:r>
        <w:rPr>
          <w:color w:val="1A232B"/>
          <w:spacing w:val="-45"/>
          <w:w w:val="95"/>
        </w:rPr>
        <w:t xml:space="preserve"> </w:t>
      </w:r>
      <w:r>
        <w:rPr>
          <w:color w:val="1A232B"/>
        </w:rPr>
        <w:t>explain</w:t>
      </w:r>
      <w:r>
        <w:rPr>
          <w:color w:val="1A232B"/>
          <w:spacing w:val="-3"/>
        </w:rPr>
        <w:t xml:space="preserve"> </w:t>
      </w:r>
      <w:r>
        <w:rPr>
          <w:color w:val="1A232B"/>
        </w:rPr>
        <w:t>why</w:t>
      </w:r>
      <w:r>
        <w:rPr>
          <w:color w:val="1A232B"/>
          <w:spacing w:val="-3"/>
        </w:rPr>
        <w:t xml:space="preserve"> </w:t>
      </w:r>
      <w:r>
        <w:rPr>
          <w:color w:val="1A232B"/>
        </w:rPr>
        <w:t>it</w:t>
      </w:r>
      <w:r>
        <w:rPr>
          <w:color w:val="1A232B"/>
          <w:spacing w:val="-3"/>
        </w:rPr>
        <w:t xml:space="preserve"> </w:t>
      </w:r>
      <w:r>
        <w:rPr>
          <w:color w:val="1A232B"/>
        </w:rPr>
        <w:t>lives</w:t>
      </w:r>
      <w:r>
        <w:rPr>
          <w:color w:val="1A232B"/>
          <w:spacing w:val="-3"/>
        </w:rPr>
        <w:t xml:space="preserve"> </w:t>
      </w:r>
      <w:r>
        <w:rPr>
          <w:color w:val="1A232B"/>
        </w:rPr>
        <w:t>in</w:t>
      </w:r>
      <w:r>
        <w:rPr>
          <w:color w:val="1A232B"/>
          <w:spacing w:val="-3"/>
        </w:rPr>
        <w:t xml:space="preserve"> </w:t>
      </w:r>
      <w:r>
        <w:rPr>
          <w:color w:val="1A232B"/>
        </w:rPr>
        <w:t>this</w:t>
      </w:r>
      <w:r>
        <w:rPr>
          <w:color w:val="1A232B"/>
          <w:spacing w:val="-2"/>
        </w:rPr>
        <w:t xml:space="preserve"> </w:t>
      </w:r>
      <w:r>
        <w:rPr>
          <w:color w:val="1A232B"/>
        </w:rPr>
        <w:t>habitat.</w:t>
      </w:r>
      <w:r>
        <w:rPr>
          <w:color w:val="1A232B"/>
          <w:spacing w:val="-3"/>
        </w:rPr>
        <w:t xml:space="preserve"> </w:t>
      </w:r>
      <w:r>
        <w:rPr>
          <w:color w:val="1A232B"/>
        </w:rPr>
        <w:t>Why</w:t>
      </w:r>
      <w:r>
        <w:rPr>
          <w:color w:val="1A232B"/>
          <w:spacing w:val="-3"/>
        </w:rPr>
        <w:t xml:space="preserve"> </w:t>
      </w:r>
      <w:r>
        <w:rPr>
          <w:color w:val="1A232B"/>
        </w:rPr>
        <w:t>does</w:t>
      </w:r>
      <w:r>
        <w:rPr>
          <w:color w:val="1A232B"/>
          <w:spacing w:val="-3"/>
        </w:rPr>
        <w:t xml:space="preserve"> </w:t>
      </w:r>
      <w:r>
        <w:rPr>
          <w:color w:val="1A232B"/>
        </w:rPr>
        <w:t>it</w:t>
      </w:r>
      <w:r>
        <w:rPr>
          <w:color w:val="1A232B"/>
          <w:spacing w:val="-3"/>
        </w:rPr>
        <w:t xml:space="preserve"> </w:t>
      </w:r>
      <w:r>
        <w:rPr>
          <w:color w:val="1A232B"/>
        </w:rPr>
        <w:t>live</w:t>
      </w:r>
      <w:r>
        <w:rPr>
          <w:color w:val="1A232B"/>
          <w:spacing w:val="-2"/>
        </w:rPr>
        <w:t xml:space="preserve"> </w:t>
      </w:r>
      <w:r>
        <w:rPr>
          <w:color w:val="1A232B"/>
        </w:rPr>
        <w:t>under</w:t>
      </w:r>
      <w:r>
        <w:rPr>
          <w:color w:val="1A232B"/>
          <w:spacing w:val="-3"/>
        </w:rPr>
        <w:t xml:space="preserve"> </w:t>
      </w:r>
      <w:r>
        <w:rPr>
          <w:color w:val="1A232B"/>
        </w:rPr>
        <w:t>a</w:t>
      </w:r>
      <w:r>
        <w:rPr>
          <w:color w:val="1A232B"/>
          <w:spacing w:val="-3"/>
        </w:rPr>
        <w:t xml:space="preserve"> </w:t>
      </w:r>
      <w:r>
        <w:rPr>
          <w:color w:val="1A232B"/>
        </w:rPr>
        <w:t>rock?</w:t>
      </w:r>
    </w:p>
    <w:p w:rsidR="00194B96" w:rsidRDefault="00194B96">
      <w:pPr>
        <w:spacing w:line="232" w:lineRule="auto"/>
        <w:sectPr w:rsidR="00194B96">
          <w:type w:val="continuous"/>
          <w:pgSz w:w="16840" w:h="11910" w:orient="landscape"/>
          <w:pgMar w:top="0" w:right="300" w:bottom="0" w:left="140" w:header="720" w:footer="720" w:gutter="0"/>
          <w:cols w:num="2" w:space="720" w:equalWidth="0">
            <w:col w:w="7811" w:space="260"/>
            <w:col w:w="8329"/>
          </w:cols>
        </w:sectPr>
      </w:pPr>
    </w:p>
    <w:p w:rsidR="00194B96" w:rsidRDefault="00194B96">
      <w:pPr>
        <w:pStyle w:val="a3"/>
        <w:spacing w:before="6" w:after="1"/>
        <w:rPr>
          <w:sz w:val="15"/>
        </w:rPr>
      </w:pPr>
    </w:p>
    <w:p w:rsidR="00194B96" w:rsidRDefault="007B4807">
      <w:pPr>
        <w:pStyle w:val="a3"/>
        <w:spacing w:before="0"/>
        <w:ind w:left="135"/>
        <w:rPr>
          <w:sz w:val="20"/>
        </w:rPr>
      </w:pPr>
      <w:r>
        <w:rPr>
          <w:sz w:val="20"/>
        </w:rPr>
      </w:r>
      <w:r>
        <w:rPr>
          <w:sz w:val="20"/>
        </w:rPr>
        <w:pict>
          <v:group id="docshapegroup95" o:spid="_x0000_s1026" style="width:807.4pt;height:108.75pt;mso-position-horizontal-relative:char;mso-position-vertical-relative:line" coordsize="16148,2175">
            <v:rect id="docshape96" o:spid="_x0000_s1043" style="position:absolute;left:10;top:514;width:4494;height:1651" filled="f" strokeweight="1pt"/>
            <v:rect id="docshape97" o:spid="_x0000_s1042" style="position:absolute;left:10;top:10;width:4494;height:522" fillcolor="#e8ebdd" stroked="f"/>
            <v:rect id="docshape98" o:spid="_x0000_s1041" style="position:absolute;left:10;top:10;width:4494;height:522" filled="f" strokecolor="#221f1f" strokeweight="1pt"/>
            <v:rect id="docshape99" o:spid="_x0000_s1040" style="position:absolute;left:4503;top:514;width:5817;height:1651" filled="f" strokeweight="1pt"/>
            <v:rect id="docshape100" o:spid="_x0000_s1039" style="position:absolute;left:4503;top:10;width:5817;height:522" fillcolor="#e8ebdd" stroked="f"/>
            <v:rect id="docshape101" o:spid="_x0000_s1038" style="position:absolute;left:4503;top:10;width:5817;height:522" filled="f" strokecolor="#221f1f" strokeweight="1pt"/>
            <v:rect id="docshape102" o:spid="_x0000_s1037" style="position:absolute;left:10320;top:514;width:5817;height:1651" filled="f" strokeweight="1pt"/>
            <v:rect id="docshape103" o:spid="_x0000_s1036" style="position:absolute;left:10320;top:10;width:5817;height:522" fillcolor="#e8ebdd" stroked="f"/>
            <v:rect id="docshape104" o:spid="_x0000_s1035" style="position:absolute;left:10320;top:10;width:5817;height:522" filled="f" strokecolor="#221f1f" strokeweight="1pt"/>
            <v:shape id="docshape105" o:spid="_x0000_s1034" style="position:absolute;left:14014;top:1687;width:1931;height:320" coordorigin="14014,1688" coordsize="1931,320" path="m15867,1688r-1775,l14062,1694r-25,17l14020,1735r-6,31l14014,1930r6,30l14037,1984r25,17l14092,2007r1775,l15897,2001r25,-17l15939,1960r6,-30l15945,1766r-6,-31l15922,1711r-25,-17l15867,1688xe" fillcolor="#c5c0b8" stroked="f">
              <v:path arrowok="t"/>
            </v:shape>
            <v:shape id="docshape106" o:spid="_x0000_s1033" style="position:absolute;left:14014;top:1687;width:1931;height:320" coordorigin="14014,1688" coordsize="1931,320" path="m15867,2007r-1775,l14062,2001r-25,-17l14020,1960r-6,-30l14014,1766r6,-31l14037,1711r25,-17l14092,1688r1775,l15897,1694r25,17l15939,1735r6,31l15945,1930r-6,30l15922,1984r-25,17l15867,2007xe" filled="f" strokecolor="#221f1f" strokeweight="1pt">
              <v:path arrowok="t"/>
            </v:shape>
            <v:shape id="docshape107" o:spid="_x0000_s1032" type="#_x0000_t75" style="position:absolute;left:14100;top:1738;width:221;height:219">
              <v:imagedata r:id="rId16" o:title=""/>
            </v:shape>
            <v:shape id="docshape108" o:spid="_x0000_s1031" type="#_x0000_t202" style="position:absolute;left:159;top:101;width:3453;height:1331" filled="f" stroked="f">
              <v:textbox inset="0,0,0,0">
                <w:txbxContent>
                  <w:p w:rsidR="00194B96" w:rsidRPr="007B4807" w:rsidRDefault="00304543" w:rsidP="007B4807">
                    <w:pPr>
                      <w:spacing w:line="334" w:lineRule="exact"/>
                      <w:ind w:left="747" w:right="-793" w:hanging="180"/>
                      <w:rPr>
                        <w:b/>
                        <w:spacing w:val="-20"/>
                        <w:sz w:val="30"/>
                      </w:rPr>
                    </w:pPr>
                    <w:r w:rsidRPr="007B4807">
                      <w:rPr>
                        <w:b/>
                        <w:color w:val="1A232B"/>
                        <w:spacing w:val="-20"/>
                        <w:sz w:val="30"/>
                      </w:rPr>
                      <w:t>Assessment questions</w:t>
                    </w:r>
                  </w:p>
                  <w:p w:rsidR="00194B96" w:rsidRPr="007B4807" w:rsidRDefault="00304543" w:rsidP="007B4807">
                    <w:pPr>
                      <w:spacing w:before="218"/>
                      <w:ind w:right="-226"/>
                      <w:rPr>
                        <w:sz w:val="18"/>
                      </w:rPr>
                    </w:pPr>
                    <w:r w:rsidRPr="007B4807">
                      <w:rPr>
                        <w:color w:val="1A232B"/>
                        <w:sz w:val="18"/>
                      </w:rPr>
                      <w:t>What is a microhabitat?</w:t>
                    </w:r>
                  </w:p>
                  <w:p w:rsidR="00194B96" w:rsidRPr="007B4807" w:rsidRDefault="00304543" w:rsidP="007B4807">
                    <w:pPr>
                      <w:spacing w:line="280" w:lineRule="atLeast"/>
                      <w:ind w:right="-226"/>
                      <w:rPr>
                        <w:sz w:val="18"/>
                      </w:rPr>
                    </w:pPr>
                    <w:r w:rsidRPr="007B4807">
                      <w:rPr>
                        <w:color w:val="1A232B"/>
                        <w:spacing w:val="-4"/>
                        <w:sz w:val="18"/>
                      </w:rPr>
                      <w:t>Can you give an example of a microhabitat?</w:t>
                    </w:r>
                    <w:r w:rsidRPr="007B4807">
                      <w:rPr>
                        <w:color w:val="1A232B"/>
                        <w:sz w:val="18"/>
                      </w:rPr>
                      <w:t xml:space="preserve"> What living things live in this microhabitat?</w:t>
                    </w:r>
                  </w:p>
                </w:txbxContent>
              </v:textbox>
            </v:shape>
            <v:shape id="docshape109" o:spid="_x0000_s1030" type="#_x0000_t202" style="position:absolute;left:4713;top:101;width:4252;height:771" filled="f" stroked="f">
              <v:textbox inset="0,0,0,0">
                <w:txbxContent>
                  <w:p w:rsidR="00194B96" w:rsidRPr="007B4807" w:rsidRDefault="00304543" w:rsidP="007B4807">
                    <w:pPr>
                      <w:spacing w:line="334" w:lineRule="exact"/>
                      <w:ind w:left="1732" w:hanging="172"/>
                      <w:rPr>
                        <w:b/>
                        <w:sz w:val="30"/>
                      </w:rPr>
                    </w:pPr>
                    <w:proofErr w:type="spellStart"/>
                    <w:r w:rsidRPr="007B4807">
                      <w:rPr>
                        <w:b/>
                        <w:color w:val="1A232B"/>
                        <w:sz w:val="30"/>
                      </w:rPr>
                      <w:t>Self assessment</w:t>
                    </w:r>
                    <w:proofErr w:type="spellEnd"/>
                  </w:p>
                  <w:p w:rsidR="00194B96" w:rsidRPr="007B4807" w:rsidRDefault="00304543">
                    <w:pPr>
                      <w:spacing w:before="218"/>
                      <w:rPr>
                        <w:spacing w:val="-12"/>
                        <w:sz w:val="18"/>
                      </w:rPr>
                    </w:pPr>
                    <w:r w:rsidRPr="007B4807">
                      <w:rPr>
                        <w:color w:val="1A232B"/>
                        <w:spacing w:val="-12"/>
                        <w:sz w:val="18"/>
                      </w:rPr>
                      <w:t>I can identify microhabitats and living things that may live there.</w:t>
                    </w:r>
                  </w:p>
                </w:txbxContent>
              </v:textbox>
            </v:shape>
            <v:shape id="docshape110" o:spid="_x0000_s1029" type="#_x0000_t202" style="position:absolute;left:12260;top:101;width:1942;height:355" filled="f" stroked="f">
              <v:textbox inset="0,0,0,0">
                <w:txbxContent>
                  <w:p w:rsidR="00194B96" w:rsidRPr="007B4807" w:rsidRDefault="00304543" w:rsidP="007B4807">
                    <w:pPr>
                      <w:spacing w:line="334" w:lineRule="exact"/>
                      <w:ind w:right="-332"/>
                      <w:rPr>
                        <w:b/>
                        <w:spacing w:val="-20"/>
                        <w:sz w:val="30"/>
                      </w:rPr>
                    </w:pPr>
                    <w:r w:rsidRPr="007B4807">
                      <w:rPr>
                        <w:b/>
                        <w:color w:val="1A232B"/>
                        <w:spacing w:val="-20"/>
                        <w:sz w:val="30"/>
                      </w:rPr>
                      <w:t>Key vocabulary</w:t>
                    </w:r>
                  </w:p>
                </w:txbxContent>
              </v:textbox>
            </v:shape>
            <v:shape id="docshape111" o:spid="_x0000_s1028" type="#_x0000_t202" style="position:absolute;left:10670;top:660;width:1124;height:1359" filled="f" stroked="f">
              <v:textbox inset="0,0,0,0">
                <w:txbxContent>
                  <w:p w:rsidR="00194B96" w:rsidRDefault="00304543">
                    <w:pPr>
                      <w:numPr>
                        <w:ilvl w:val="0"/>
                        <w:numId w:val="1"/>
                      </w:numPr>
                      <w:tabs>
                        <w:tab w:val="left" w:pos="190"/>
                      </w:tabs>
                      <w:spacing w:line="210" w:lineRule="exact"/>
                      <w:rPr>
                        <w:sz w:val="18"/>
                      </w:rPr>
                    </w:pPr>
                    <w:r>
                      <w:rPr>
                        <w:color w:val="1A232B"/>
                        <w:position w:val="1"/>
                        <w:sz w:val="18"/>
                      </w:rPr>
                      <w:t>living</w:t>
                    </w:r>
                  </w:p>
                  <w:p w:rsidR="00194B96" w:rsidRDefault="00304543">
                    <w:pPr>
                      <w:numPr>
                        <w:ilvl w:val="0"/>
                        <w:numId w:val="1"/>
                      </w:numPr>
                      <w:tabs>
                        <w:tab w:val="left" w:pos="190"/>
                      </w:tabs>
                      <w:spacing w:before="67"/>
                      <w:rPr>
                        <w:sz w:val="18"/>
                      </w:rPr>
                    </w:pPr>
                    <w:r>
                      <w:rPr>
                        <w:color w:val="1A232B"/>
                        <w:position w:val="1"/>
                        <w:sz w:val="18"/>
                      </w:rPr>
                      <w:t>alive</w:t>
                    </w:r>
                  </w:p>
                  <w:p w:rsidR="00194B96" w:rsidRDefault="00304543">
                    <w:pPr>
                      <w:numPr>
                        <w:ilvl w:val="0"/>
                        <w:numId w:val="1"/>
                      </w:numPr>
                      <w:tabs>
                        <w:tab w:val="left" w:pos="190"/>
                      </w:tabs>
                      <w:spacing w:before="58"/>
                      <w:rPr>
                        <w:sz w:val="18"/>
                      </w:rPr>
                    </w:pPr>
                    <w:r>
                      <w:rPr>
                        <w:color w:val="1A232B"/>
                        <w:position w:val="2"/>
                        <w:sz w:val="18"/>
                      </w:rPr>
                      <w:t>habitat</w:t>
                    </w:r>
                  </w:p>
                  <w:p w:rsidR="00194B96" w:rsidRDefault="00304543">
                    <w:pPr>
                      <w:numPr>
                        <w:ilvl w:val="0"/>
                        <w:numId w:val="1"/>
                      </w:numPr>
                      <w:tabs>
                        <w:tab w:val="left" w:pos="190"/>
                      </w:tabs>
                      <w:spacing w:before="54"/>
                      <w:rPr>
                        <w:sz w:val="18"/>
                      </w:rPr>
                    </w:pPr>
                    <w:r>
                      <w:rPr>
                        <w:color w:val="1A232B"/>
                        <w:sz w:val="18"/>
                      </w:rPr>
                      <w:t>live</w:t>
                    </w:r>
                  </w:p>
                  <w:p w:rsidR="00194B96" w:rsidRPr="007B4807" w:rsidRDefault="00304543">
                    <w:pPr>
                      <w:numPr>
                        <w:ilvl w:val="0"/>
                        <w:numId w:val="1"/>
                      </w:numPr>
                      <w:tabs>
                        <w:tab w:val="left" w:pos="190"/>
                      </w:tabs>
                      <w:spacing w:before="53"/>
                      <w:rPr>
                        <w:spacing w:val="-6"/>
                        <w:sz w:val="18"/>
                      </w:rPr>
                    </w:pPr>
                    <w:r w:rsidRPr="007B4807">
                      <w:rPr>
                        <w:color w:val="1A232B"/>
                        <w:spacing w:val="-6"/>
                        <w:sz w:val="18"/>
                      </w:rPr>
                      <w:t>microhabitat</w:t>
                    </w:r>
                  </w:p>
                </w:txbxContent>
              </v:textbox>
            </v:shape>
            <v:shape id="docshape112" o:spid="_x0000_s1027" type="#_x0000_t202" style="position:absolute;left:14393;top:1767;width:1453;height:155" filled="f" stroked="f">
              <v:textbox inset="0,0,0,0">
                <w:txbxContent>
                  <w:p w:rsidR="00194B96" w:rsidRDefault="00304543">
                    <w:pPr>
                      <w:spacing w:line="146" w:lineRule="exact"/>
                      <w:rPr>
                        <w:sz w:val="13"/>
                      </w:rPr>
                    </w:pPr>
                    <w:r>
                      <w:rPr>
                        <w:color w:val="30393F"/>
                        <w:w w:val="90"/>
                        <w:sz w:val="13"/>
                      </w:rPr>
                      <w:t>www.grammarsaurus.co.uk</w:t>
                    </w:r>
                  </w:p>
                </w:txbxContent>
              </v:textbox>
            </v:shape>
            <w10:wrap type="none"/>
            <w10:anchorlock/>
          </v:group>
        </w:pict>
      </w:r>
    </w:p>
    <w:sectPr w:rsidR="00194B96">
      <w:type w:val="continuous"/>
      <w:pgSz w:w="16840" w:h="11910" w:orient="landscape"/>
      <w:pgMar w:top="0" w:right="300" w:bottom="0" w:left="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8582E"/>
    <w:multiLevelType w:val="hybridMultilevel"/>
    <w:tmpl w:val="38C8CB96"/>
    <w:lvl w:ilvl="0" w:tplc="B5201B54">
      <w:numFmt w:val="bullet"/>
      <w:lvlText w:val="•"/>
      <w:lvlJc w:val="left"/>
      <w:pPr>
        <w:ind w:left="189" w:hanging="190"/>
      </w:pPr>
      <w:rPr>
        <w:rFonts w:ascii="Arial" w:eastAsia="Arial" w:hAnsi="Arial" w:cs="Arial" w:hint="default"/>
        <w:b w:val="0"/>
        <w:bCs w:val="0"/>
        <w:i w:val="0"/>
        <w:iCs w:val="0"/>
        <w:color w:val="1A232B"/>
        <w:w w:val="142"/>
        <w:sz w:val="18"/>
        <w:szCs w:val="18"/>
        <w:lang w:val="en-US" w:eastAsia="en-US" w:bidi="ar-SA"/>
      </w:rPr>
    </w:lvl>
    <w:lvl w:ilvl="1" w:tplc="C2D86262">
      <w:numFmt w:val="bullet"/>
      <w:lvlText w:val="•"/>
      <w:lvlJc w:val="left"/>
      <w:pPr>
        <w:ind w:left="274" w:hanging="190"/>
      </w:pPr>
      <w:rPr>
        <w:rFonts w:hint="default"/>
        <w:lang w:val="en-US" w:eastAsia="en-US" w:bidi="ar-SA"/>
      </w:rPr>
    </w:lvl>
    <w:lvl w:ilvl="2" w:tplc="A67090F6">
      <w:numFmt w:val="bullet"/>
      <w:lvlText w:val="•"/>
      <w:lvlJc w:val="left"/>
      <w:pPr>
        <w:ind w:left="368" w:hanging="190"/>
      </w:pPr>
      <w:rPr>
        <w:rFonts w:hint="default"/>
        <w:lang w:val="en-US" w:eastAsia="en-US" w:bidi="ar-SA"/>
      </w:rPr>
    </w:lvl>
    <w:lvl w:ilvl="3" w:tplc="CA9A294C">
      <w:numFmt w:val="bullet"/>
      <w:lvlText w:val="•"/>
      <w:lvlJc w:val="left"/>
      <w:pPr>
        <w:ind w:left="463" w:hanging="190"/>
      </w:pPr>
      <w:rPr>
        <w:rFonts w:hint="default"/>
        <w:lang w:val="en-US" w:eastAsia="en-US" w:bidi="ar-SA"/>
      </w:rPr>
    </w:lvl>
    <w:lvl w:ilvl="4" w:tplc="9FC831F8">
      <w:numFmt w:val="bullet"/>
      <w:lvlText w:val="•"/>
      <w:lvlJc w:val="left"/>
      <w:pPr>
        <w:ind w:left="557" w:hanging="190"/>
      </w:pPr>
      <w:rPr>
        <w:rFonts w:hint="default"/>
        <w:lang w:val="en-US" w:eastAsia="en-US" w:bidi="ar-SA"/>
      </w:rPr>
    </w:lvl>
    <w:lvl w:ilvl="5" w:tplc="42B0E07E">
      <w:numFmt w:val="bullet"/>
      <w:lvlText w:val="•"/>
      <w:lvlJc w:val="left"/>
      <w:pPr>
        <w:ind w:left="651" w:hanging="190"/>
      </w:pPr>
      <w:rPr>
        <w:rFonts w:hint="default"/>
        <w:lang w:val="en-US" w:eastAsia="en-US" w:bidi="ar-SA"/>
      </w:rPr>
    </w:lvl>
    <w:lvl w:ilvl="6" w:tplc="F1D6307A">
      <w:numFmt w:val="bullet"/>
      <w:lvlText w:val="•"/>
      <w:lvlJc w:val="left"/>
      <w:pPr>
        <w:ind w:left="746" w:hanging="190"/>
      </w:pPr>
      <w:rPr>
        <w:rFonts w:hint="default"/>
        <w:lang w:val="en-US" w:eastAsia="en-US" w:bidi="ar-SA"/>
      </w:rPr>
    </w:lvl>
    <w:lvl w:ilvl="7" w:tplc="2AF2D338">
      <w:numFmt w:val="bullet"/>
      <w:lvlText w:val="•"/>
      <w:lvlJc w:val="left"/>
      <w:pPr>
        <w:ind w:left="840" w:hanging="190"/>
      </w:pPr>
      <w:rPr>
        <w:rFonts w:hint="default"/>
        <w:lang w:val="en-US" w:eastAsia="en-US" w:bidi="ar-SA"/>
      </w:rPr>
    </w:lvl>
    <w:lvl w:ilvl="8" w:tplc="B8BEDB5C">
      <w:numFmt w:val="bullet"/>
      <w:lvlText w:val="•"/>
      <w:lvlJc w:val="left"/>
      <w:pPr>
        <w:ind w:left="934" w:hanging="190"/>
      </w:pPr>
      <w:rPr>
        <w:rFonts w:hint="default"/>
        <w:lang w:val="en-US" w:eastAsia="en-US" w:bidi="ar-SA"/>
      </w:rPr>
    </w:lvl>
  </w:abstractNum>
  <w:abstractNum w:abstractNumId="1" w15:restartNumberingAfterBreak="0">
    <w:nsid w:val="27774BDE"/>
    <w:multiLevelType w:val="hybridMultilevel"/>
    <w:tmpl w:val="80269298"/>
    <w:lvl w:ilvl="0" w:tplc="671ABFAE">
      <w:numFmt w:val="bullet"/>
      <w:lvlText w:val="•"/>
      <w:lvlJc w:val="left"/>
      <w:pPr>
        <w:ind w:left="324" w:hanging="137"/>
      </w:pPr>
      <w:rPr>
        <w:rFonts w:ascii="Arial" w:eastAsia="Arial" w:hAnsi="Arial" w:cs="Arial" w:hint="default"/>
        <w:b w:val="0"/>
        <w:bCs w:val="0"/>
        <w:i w:val="0"/>
        <w:iCs w:val="0"/>
        <w:color w:val="1A232B"/>
        <w:w w:val="142"/>
        <w:sz w:val="18"/>
        <w:szCs w:val="18"/>
        <w:lang w:val="en-US" w:eastAsia="en-US" w:bidi="ar-SA"/>
      </w:rPr>
    </w:lvl>
    <w:lvl w:ilvl="1" w:tplc="EF6E0D2C">
      <w:numFmt w:val="bullet"/>
      <w:lvlText w:val="•"/>
      <w:lvlJc w:val="left"/>
      <w:pPr>
        <w:ind w:left="895" w:hanging="137"/>
      </w:pPr>
      <w:rPr>
        <w:rFonts w:hint="default"/>
        <w:lang w:val="en-US" w:eastAsia="en-US" w:bidi="ar-SA"/>
      </w:rPr>
    </w:lvl>
    <w:lvl w:ilvl="2" w:tplc="AF607BE2">
      <w:numFmt w:val="bullet"/>
      <w:lvlText w:val="•"/>
      <w:lvlJc w:val="left"/>
      <w:pPr>
        <w:ind w:left="1470" w:hanging="137"/>
      </w:pPr>
      <w:rPr>
        <w:rFonts w:hint="default"/>
        <w:lang w:val="en-US" w:eastAsia="en-US" w:bidi="ar-SA"/>
      </w:rPr>
    </w:lvl>
    <w:lvl w:ilvl="3" w:tplc="2B56FE8C">
      <w:numFmt w:val="bullet"/>
      <w:lvlText w:val="•"/>
      <w:lvlJc w:val="left"/>
      <w:pPr>
        <w:ind w:left="2046" w:hanging="137"/>
      </w:pPr>
      <w:rPr>
        <w:rFonts w:hint="default"/>
        <w:lang w:val="en-US" w:eastAsia="en-US" w:bidi="ar-SA"/>
      </w:rPr>
    </w:lvl>
    <w:lvl w:ilvl="4" w:tplc="E96A1378">
      <w:numFmt w:val="bullet"/>
      <w:lvlText w:val="•"/>
      <w:lvlJc w:val="left"/>
      <w:pPr>
        <w:ind w:left="2621" w:hanging="137"/>
      </w:pPr>
      <w:rPr>
        <w:rFonts w:hint="default"/>
        <w:lang w:val="en-US" w:eastAsia="en-US" w:bidi="ar-SA"/>
      </w:rPr>
    </w:lvl>
    <w:lvl w:ilvl="5" w:tplc="59EC3246">
      <w:numFmt w:val="bullet"/>
      <w:lvlText w:val="•"/>
      <w:lvlJc w:val="left"/>
      <w:pPr>
        <w:ind w:left="3197" w:hanging="137"/>
      </w:pPr>
      <w:rPr>
        <w:rFonts w:hint="default"/>
        <w:lang w:val="en-US" w:eastAsia="en-US" w:bidi="ar-SA"/>
      </w:rPr>
    </w:lvl>
    <w:lvl w:ilvl="6" w:tplc="0D8C2776">
      <w:numFmt w:val="bullet"/>
      <w:lvlText w:val="•"/>
      <w:lvlJc w:val="left"/>
      <w:pPr>
        <w:ind w:left="3772" w:hanging="137"/>
      </w:pPr>
      <w:rPr>
        <w:rFonts w:hint="default"/>
        <w:lang w:val="en-US" w:eastAsia="en-US" w:bidi="ar-SA"/>
      </w:rPr>
    </w:lvl>
    <w:lvl w:ilvl="7" w:tplc="5D9CBC4C">
      <w:numFmt w:val="bullet"/>
      <w:lvlText w:val="•"/>
      <w:lvlJc w:val="left"/>
      <w:pPr>
        <w:ind w:left="4348" w:hanging="137"/>
      </w:pPr>
      <w:rPr>
        <w:rFonts w:hint="default"/>
        <w:lang w:val="en-US" w:eastAsia="en-US" w:bidi="ar-SA"/>
      </w:rPr>
    </w:lvl>
    <w:lvl w:ilvl="8" w:tplc="3954C638">
      <w:numFmt w:val="bullet"/>
      <w:lvlText w:val="•"/>
      <w:lvlJc w:val="left"/>
      <w:pPr>
        <w:ind w:left="4923" w:hanging="137"/>
      </w:pPr>
      <w:rPr>
        <w:rFonts w:hint="default"/>
        <w:lang w:val="en-US" w:eastAsia="en-US" w:bidi="ar-SA"/>
      </w:rPr>
    </w:lvl>
  </w:abstractNum>
  <w:abstractNum w:abstractNumId="2" w15:restartNumberingAfterBreak="0">
    <w:nsid w:val="6A424684"/>
    <w:multiLevelType w:val="hybridMultilevel"/>
    <w:tmpl w:val="12C80330"/>
    <w:lvl w:ilvl="0" w:tplc="C71E3D34">
      <w:numFmt w:val="bullet"/>
      <w:lvlText w:val="•"/>
      <w:lvlJc w:val="left"/>
      <w:pPr>
        <w:ind w:left="341" w:hanging="137"/>
      </w:pPr>
      <w:rPr>
        <w:rFonts w:ascii="Arial" w:eastAsia="Arial" w:hAnsi="Arial" w:cs="Arial" w:hint="default"/>
        <w:b w:val="0"/>
        <w:bCs w:val="0"/>
        <w:i w:val="0"/>
        <w:iCs w:val="0"/>
        <w:color w:val="1A232B"/>
        <w:w w:val="142"/>
        <w:sz w:val="18"/>
        <w:szCs w:val="18"/>
        <w:lang w:val="en-US" w:eastAsia="en-US" w:bidi="ar-SA"/>
      </w:rPr>
    </w:lvl>
    <w:lvl w:ilvl="1" w:tplc="3C5E5EFA">
      <w:numFmt w:val="bullet"/>
      <w:lvlText w:val="•"/>
      <w:lvlJc w:val="left"/>
      <w:pPr>
        <w:ind w:left="911" w:hanging="137"/>
      </w:pPr>
      <w:rPr>
        <w:rFonts w:hint="default"/>
        <w:lang w:val="en-US" w:eastAsia="en-US" w:bidi="ar-SA"/>
      </w:rPr>
    </w:lvl>
    <w:lvl w:ilvl="2" w:tplc="0166F96E">
      <w:numFmt w:val="bullet"/>
      <w:lvlText w:val="•"/>
      <w:lvlJc w:val="left"/>
      <w:pPr>
        <w:ind w:left="1482" w:hanging="137"/>
      </w:pPr>
      <w:rPr>
        <w:rFonts w:hint="default"/>
        <w:lang w:val="en-US" w:eastAsia="en-US" w:bidi="ar-SA"/>
      </w:rPr>
    </w:lvl>
    <w:lvl w:ilvl="3" w:tplc="B78616FE">
      <w:numFmt w:val="bullet"/>
      <w:lvlText w:val="•"/>
      <w:lvlJc w:val="left"/>
      <w:pPr>
        <w:ind w:left="2053" w:hanging="137"/>
      </w:pPr>
      <w:rPr>
        <w:rFonts w:hint="default"/>
        <w:lang w:val="en-US" w:eastAsia="en-US" w:bidi="ar-SA"/>
      </w:rPr>
    </w:lvl>
    <w:lvl w:ilvl="4" w:tplc="96F60720">
      <w:numFmt w:val="bullet"/>
      <w:lvlText w:val="•"/>
      <w:lvlJc w:val="left"/>
      <w:pPr>
        <w:ind w:left="2624" w:hanging="137"/>
      </w:pPr>
      <w:rPr>
        <w:rFonts w:hint="default"/>
        <w:lang w:val="en-US" w:eastAsia="en-US" w:bidi="ar-SA"/>
      </w:rPr>
    </w:lvl>
    <w:lvl w:ilvl="5" w:tplc="BA5612B4">
      <w:numFmt w:val="bullet"/>
      <w:lvlText w:val="•"/>
      <w:lvlJc w:val="left"/>
      <w:pPr>
        <w:ind w:left="3195" w:hanging="137"/>
      </w:pPr>
      <w:rPr>
        <w:rFonts w:hint="default"/>
        <w:lang w:val="en-US" w:eastAsia="en-US" w:bidi="ar-SA"/>
      </w:rPr>
    </w:lvl>
    <w:lvl w:ilvl="6" w:tplc="F704EF1A">
      <w:numFmt w:val="bullet"/>
      <w:lvlText w:val="•"/>
      <w:lvlJc w:val="left"/>
      <w:pPr>
        <w:ind w:left="3766" w:hanging="137"/>
      </w:pPr>
      <w:rPr>
        <w:rFonts w:hint="default"/>
        <w:lang w:val="en-US" w:eastAsia="en-US" w:bidi="ar-SA"/>
      </w:rPr>
    </w:lvl>
    <w:lvl w:ilvl="7" w:tplc="75C8EA26">
      <w:numFmt w:val="bullet"/>
      <w:lvlText w:val="•"/>
      <w:lvlJc w:val="left"/>
      <w:pPr>
        <w:ind w:left="4337" w:hanging="137"/>
      </w:pPr>
      <w:rPr>
        <w:rFonts w:hint="default"/>
        <w:lang w:val="en-US" w:eastAsia="en-US" w:bidi="ar-SA"/>
      </w:rPr>
    </w:lvl>
    <w:lvl w:ilvl="8" w:tplc="6266445E">
      <w:numFmt w:val="bullet"/>
      <w:lvlText w:val="•"/>
      <w:lvlJc w:val="left"/>
      <w:pPr>
        <w:ind w:left="4908" w:hanging="137"/>
      </w:pPr>
      <w:rPr>
        <w:rFonts w:hint="default"/>
        <w:lang w:val="en-US" w:eastAsia="en-US" w:bidi="ar-SA"/>
      </w:rPr>
    </w:lvl>
  </w:abstractNum>
  <w:abstractNum w:abstractNumId="3" w15:restartNumberingAfterBreak="0">
    <w:nsid w:val="77F307E5"/>
    <w:multiLevelType w:val="hybridMultilevel"/>
    <w:tmpl w:val="2EBEAE92"/>
    <w:lvl w:ilvl="0" w:tplc="921E0088">
      <w:numFmt w:val="bullet"/>
      <w:lvlText w:val="•"/>
      <w:lvlJc w:val="left"/>
      <w:pPr>
        <w:ind w:left="299" w:hanging="137"/>
      </w:pPr>
      <w:rPr>
        <w:rFonts w:ascii="Arial" w:eastAsia="Arial" w:hAnsi="Arial" w:cs="Arial" w:hint="default"/>
        <w:b w:val="0"/>
        <w:bCs w:val="0"/>
        <w:i w:val="0"/>
        <w:iCs w:val="0"/>
        <w:color w:val="1A232B"/>
        <w:w w:val="142"/>
        <w:sz w:val="18"/>
        <w:szCs w:val="18"/>
        <w:lang w:val="en-US" w:eastAsia="en-US" w:bidi="ar-SA"/>
      </w:rPr>
    </w:lvl>
    <w:lvl w:ilvl="1" w:tplc="B0843CCE">
      <w:numFmt w:val="bullet"/>
      <w:lvlText w:val="•"/>
      <w:lvlJc w:val="left"/>
      <w:pPr>
        <w:ind w:left="1884" w:hanging="137"/>
      </w:pPr>
      <w:rPr>
        <w:rFonts w:hint="default"/>
        <w:lang w:val="en-US" w:eastAsia="en-US" w:bidi="ar-SA"/>
      </w:rPr>
    </w:lvl>
    <w:lvl w:ilvl="2" w:tplc="1520E2F4">
      <w:numFmt w:val="bullet"/>
      <w:lvlText w:val="•"/>
      <w:lvlJc w:val="left"/>
      <w:pPr>
        <w:ind w:left="3469" w:hanging="137"/>
      </w:pPr>
      <w:rPr>
        <w:rFonts w:hint="default"/>
        <w:lang w:val="en-US" w:eastAsia="en-US" w:bidi="ar-SA"/>
      </w:rPr>
    </w:lvl>
    <w:lvl w:ilvl="3" w:tplc="2EF00F1E">
      <w:numFmt w:val="bullet"/>
      <w:lvlText w:val="•"/>
      <w:lvlJc w:val="left"/>
      <w:pPr>
        <w:ind w:left="5054" w:hanging="137"/>
      </w:pPr>
      <w:rPr>
        <w:rFonts w:hint="default"/>
        <w:lang w:val="en-US" w:eastAsia="en-US" w:bidi="ar-SA"/>
      </w:rPr>
    </w:lvl>
    <w:lvl w:ilvl="4" w:tplc="45ECE680">
      <w:numFmt w:val="bullet"/>
      <w:lvlText w:val="•"/>
      <w:lvlJc w:val="left"/>
      <w:pPr>
        <w:ind w:left="6638" w:hanging="137"/>
      </w:pPr>
      <w:rPr>
        <w:rFonts w:hint="default"/>
        <w:lang w:val="en-US" w:eastAsia="en-US" w:bidi="ar-SA"/>
      </w:rPr>
    </w:lvl>
    <w:lvl w:ilvl="5" w:tplc="3B602D32">
      <w:numFmt w:val="bullet"/>
      <w:lvlText w:val="•"/>
      <w:lvlJc w:val="left"/>
      <w:pPr>
        <w:ind w:left="8223" w:hanging="137"/>
      </w:pPr>
      <w:rPr>
        <w:rFonts w:hint="default"/>
        <w:lang w:val="en-US" w:eastAsia="en-US" w:bidi="ar-SA"/>
      </w:rPr>
    </w:lvl>
    <w:lvl w:ilvl="6" w:tplc="20D02A6E">
      <w:numFmt w:val="bullet"/>
      <w:lvlText w:val="•"/>
      <w:lvlJc w:val="left"/>
      <w:pPr>
        <w:ind w:left="9808" w:hanging="137"/>
      </w:pPr>
      <w:rPr>
        <w:rFonts w:hint="default"/>
        <w:lang w:val="en-US" w:eastAsia="en-US" w:bidi="ar-SA"/>
      </w:rPr>
    </w:lvl>
    <w:lvl w:ilvl="7" w:tplc="379CBFC8">
      <w:numFmt w:val="bullet"/>
      <w:lvlText w:val="•"/>
      <w:lvlJc w:val="left"/>
      <w:pPr>
        <w:ind w:left="11393" w:hanging="137"/>
      </w:pPr>
      <w:rPr>
        <w:rFonts w:hint="default"/>
        <w:lang w:val="en-US" w:eastAsia="en-US" w:bidi="ar-SA"/>
      </w:rPr>
    </w:lvl>
    <w:lvl w:ilvl="8" w:tplc="DE4459EC">
      <w:numFmt w:val="bullet"/>
      <w:lvlText w:val="•"/>
      <w:lvlJc w:val="left"/>
      <w:pPr>
        <w:ind w:left="12977" w:hanging="137"/>
      </w:pPr>
      <w:rPr>
        <w:rFonts w:hint="default"/>
        <w:lang w:val="en-US"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194B96"/>
    <w:rsid w:val="00194B96"/>
    <w:rsid w:val="00304543"/>
    <w:rsid w:val="007853C2"/>
    <w:rsid w:val="007B4807"/>
    <w:rsid w:val="009A0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9"/>
    <o:shapelayout v:ext="edit">
      <o:idmap v:ext="edit" data="1"/>
    </o:shapelayout>
  </w:shapeDefaults>
  <w:decimalSymbol w:val="."/>
  <w:listSeparator w:val=","/>
  <w15:docId w15:val="{292D927C-B06F-463B-8999-45DBCBAC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w:eastAsia="Arial" w:hAnsi="Arial" w:cs="Arial"/>
    </w:rPr>
  </w:style>
  <w:style w:type="paragraph" w:styleId="1">
    <w:name w:val="heading 1"/>
    <w:basedOn w:val="a"/>
    <w:uiPriority w:val="1"/>
    <w:qFormat/>
    <w:pPr>
      <w:ind w:left="4"/>
      <w:jc w:val="center"/>
      <w:outlineLvl w:val="0"/>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7"/>
    </w:pPr>
    <w:rPr>
      <w:sz w:val="18"/>
      <w:szCs w:val="18"/>
    </w:rPr>
  </w:style>
  <w:style w:type="paragraph" w:styleId="a4">
    <w:name w:val="Title"/>
    <w:basedOn w:val="a"/>
    <w:uiPriority w:val="1"/>
    <w:qFormat/>
    <w:pPr>
      <w:spacing w:before="44"/>
      <w:ind w:right="99"/>
      <w:jc w:val="right"/>
    </w:pPr>
    <w:rPr>
      <w:b/>
      <w:bCs/>
      <w:sz w:val="60"/>
      <w:szCs w:val="60"/>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139</Words>
  <Characters>797</Characters>
  <Application>Microsoft Office Word</Application>
  <DocSecurity>0</DocSecurity>
  <Lines>6</Lines>
  <Paragraphs>1</Paragraphs>
  <ScaleCrop>false</ScaleCrop>
  <HeadingPairs>
    <vt:vector size="2" baseType="variant">
      <vt:variant>
        <vt:lpstr>Назва</vt:lpstr>
      </vt:variant>
      <vt:variant>
        <vt:i4>1</vt:i4>
      </vt:variant>
    </vt:vector>
  </HeadingPairs>
  <TitlesOfParts>
    <vt:vector size="1" baseType="lpstr">
      <vt:lpstr>Lesson plan L2</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L2</dc:title>
  <dc:creator>Mitchell Hudson</dc:creator>
  <cp:lastModifiedBy>HP ZBook 17</cp:lastModifiedBy>
  <cp:revision>4</cp:revision>
  <dcterms:created xsi:type="dcterms:W3CDTF">2022-08-20T12:58:00Z</dcterms:created>
  <dcterms:modified xsi:type="dcterms:W3CDTF">2022-08-20T13:41:00Z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2022-08-19T00:00:00Z</vt:filetime>
  </property>
  <property fmtid="{D5CDD505-2E9C-101B-9397-08002B2CF9AE}" pid="3" name="Creator">
    <vt:lpwstr>Adobe Illustrator 26.0 (Windows)</vt:lpwstr>
  </property>
  <property fmtid="{D5CDD505-2E9C-101B-9397-08002B2CF9AE}" pid="4" name="LastSaved">
    <vt:filetime>2022-08-20T00:00:00Z</vt:filetime>
  </property>
</Properties>
</file>